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A59" w:rsidRPr="008C7A59" w:rsidRDefault="005406FE" w:rsidP="008C7A59">
      <w:pPr>
        <w:jc w:val="center"/>
        <w:rPr>
          <w:sz w:val="23"/>
          <w:szCs w:val="23"/>
        </w:rPr>
      </w:pPr>
      <w:bookmarkStart w:id="0" w:name="_GoBack"/>
      <w:bookmarkEnd w:id="0"/>
      <w:r>
        <w:rPr>
          <w:sz w:val="23"/>
          <w:szCs w:val="23"/>
        </w:rPr>
        <w:t xml:space="preserve">                                                                                                                                                                    </w:t>
      </w:r>
      <w:r w:rsidR="008C7A59" w:rsidRPr="008C7A59">
        <w:rPr>
          <w:sz w:val="23"/>
          <w:szCs w:val="23"/>
        </w:rPr>
        <w:t>Iepirkuma komisijas 201</w:t>
      </w:r>
      <w:r w:rsidR="00BF7092">
        <w:rPr>
          <w:sz w:val="23"/>
          <w:szCs w:val="23"/>
        </w:rPr>
        <w:t>6</w:t>
      </w:r>
      <w:r w:rsidR="008C7A59" w:rsidRPr="008C7A59">
        <w:rPr>
          <w:sz w:val="23"/>
          <w:szCs w:val="23"/>
        </w:rPr>
        <w:t xml:space="preserve">.gada </w:t>
      </w:r>
      <w:r w:rsidR="00BF7092">
        <w:rPr>
          <w:sz w:val="23"/>
          <w:szCs w:val="23"/>
        </w:rPr>
        <w:t>1</w:t>
      </w:r>
      <w:r w:rsidR="006826D5">
        <w:rPr>
          <w:sz w:val="23"/>
          <w:szCs w:val="23"/>
        </w:rPr>
        <w:t>5</w:t>
      </w:r>
      <w:r w:rsidR="008C7A59" w:rsidRPr="008C7A59">
        <w:rPr>
          <w:sz w:val="23"/>
          <w:szCs w:val="23"/>
        </w:rPr>
        <w:t>.</w:t>
      </w:r>
      <w:r w:rsidR="00BF7092">
        <w:rPr>
          <w:sz w:val="23"/>
          <w:szCs w:val="23"/>
        </w:rPr>
        <w:t>augusta</w:t>
      </w:r>
      <w:r w:rsidR="008C7A59" w:rsidRPr="008C7A59">
        <w:rPr>
          <w:sz w:val="23"/>
          <w:szCs w:val="23"/>
        </w:rPr>
        <w:t xml:space="preserve"> sēdē </w:t>
      </w:r>
      <w:r w:rsidR="00835056">
        <w:rPr>
          <w:sz w:val="23"/>
          <w:szCs w:val="23"/>
        </w:rPr>
        <w:t xml:space="preserve">sniegtās </w:t>
      </w:r>
      <w:r w:rsidR="008C7A59" w:rsidRPr="008C7A59">
        <w:rPr>
          <w:sz w:val="23"/>
          <w:szCs w:val="23"/>
        </w:rPr>
        <w:t xml:space="preserve">atbildes </w:t>
      </w:r>
    </w:p>
    <w:p w:rsidR="009C367D" w:rsidRDefault="008C7A59" w:rsidP="008C7A59">
      <w:pPr>
        <w:jc w:val="center"/>
        <w:rPr>
          <w:sz w:val="23"/>
          <w:szCs w:val="23"/>
        </w:rPr>
      </w:pPr>
      <w:r w:rsidRPr="008C7A59">
        <w:rPr>
          <w:sz w:val="23"/>
          <w:szCs w:val="23"/>
        </w:rPr>
        <w:t xml:space="preserve">uz ieinteresētā piegādātāja uzdotajiem jautājumiem par </w:t>
      </w:r>
    </w:p>
    <w:p w:rsidR="00BF7092" w:rsidRPr="00BF7092" w:rsidRDefault="008C7A59" w:rsidP="00BF7092">
      <w:pPr>
        <w:jc w:val="center"/>
        <w:rPr>
          <w:rFonts w:eastAsia="Times New Roman"/>
          <w:b/>
          <w:sz w:val="23"/>
          <w:szCs w:val="23"/>
        </w:rPr>
      </w:pPr>
      <w:r w:rsidRPr="008C7A59">
        <w:rPr>
          <w:sz w:val="23"/>
          <w:szCs w:val="23"/>
        </w:rPr>
        <w:t>atklātā konkursa</w:t>
      </w:r>
      <w:r w:rsidR="009C367D">
        <w:rPr>
          <w:sz w:val="23"/>
          <w:szCs w:val="23"/>
        </w:rPr>
        <w:t xml:space="preserve"> </w:t>
      </w:r>
      <w:r w:rsidR="00BF7092" w:rsidRPr="00BF7092">
        <w:rPr>
          <w:rFonts w:eastAsia="Times New Roman"/>
          <w:b/>
          <w:sz w:val="23"/>
          <w:szCs w:val="23"/>
        </w:rPr>
        <w:t>„Sabiedrības informēšanas kampaņu izstrāde un īstenošana</w:t>
      </w:r>
    </w:p>
    <w:p w:rsidR="00BF7092" w:rsidRPr="00BF7092" w:rsidRDefault="00BF7092" w:rsidP="00BF7092">
      <w:pPr>
        <w:jc w:val="center"/>
        <w:rPr>
          <w:rFonts w:eastAsia="Times New Roman"/>
          <w:sz w:val="23"/>
          <w:szCs w:val="23"/>
        </w:rPr>
      </w:pPr>
      <w:r w:rsidRPr="00BF7092">
        <w:rPr>
          <w:rFonts w:eastAsia="Times New Roman"/>
          <w:b/>
          <w:sz w:val="23"/>
          <w:szCs w:val="23"/>
        </w:rPr>
        <w:t>par veselības veicināšanas jautājumiem”</w:t>
      </w:r>
      <w:r w:rsidRPr="00BF7092">
        <w:rPr>
          <w:rFonts w:eastAsia="Times New Roman"/>
          <w:sz w:val="23"/>
          <w:szCs w:val="23"/>
        </w:rPr>
        <w:t xml:space="preserve"> </w:t>
      </w:r>
    </w:p>
    <w:p w:rsidR="008C7A59" w:rsidRPr="008C7A59" w:rsidRDefault="00BF7092" w:rsidP="00BF7092">
      <w:pPr>
        <w:jc w:val="center"/>
        <w:rPr>
          <w:rFonts w:eastAsia="Times New Roman" w:cstheme="minorBidi"/>
          <w:sz w:val="23"/>
          <w:szCs w:val="23"/>
        </w:rPr>
      </w:pPr>
      <w:r w:rsidRPr="00BF7092">
        <w:rPr>
          <w:rFonts w:eastAsia="Times New Roman"/>
          <w:sz w:val="23"/>
          <w:szCs w:val="23"/>
        </w:rPr>
        <w:t xml:space="preserve"> (iepirkuma identifikācijas Nr. SPKC 2016/</w:t>
      </w:r>
      <w:r w:rsidR="00E653E2">
        <w:rPr>
          <w:rFonts w:eastAsia="Times New Roman"/>
          <w:sz w:val="23"/>
          <w:szCs w:val="23"/>
        </w:rPr>
        <w:t>12</w:t>
      </w:r>
      <w:r w:rsidRPr="00BF7092">
        <w:rPr>
          <w:rFonts w:eastAsia="Times New Roman"/>
          <w:sz w:val="23"/>
          <w:szCs w:val="23"/>
        </w:rPr>
        <w:t>)</w:t>
      </w:r>
      <w:r w:rsidR="008C7A59" w:rsidRPr="00BF7092">
        <w:rPr>
          <w:rFonts w:eastAsia="Times New Roman"/>
          <w:sz w:val="23"/>
          <w:szCs w:val="23"/>
        </w:rPr>
        <w:t>,</w:t>
      </w:r>
      <w:r w:rsidR="00EE0A8C">
        <w:rPr>
          <w:rFonts w:eastAsia="Times New Roman"/>
          <w:sz w:val="23"/>
          <w:szCs w:val="23"/>
        </w:rPr>
        <w:t xml:space="preserve"> </w:t>
      </w:r>
      <w:r w:rsidR="008C7A59" w:rsidRPr="008C7A59">
        <w:rPr>
          <w:rFonts w:eastAsia="Times New Roman"/>
          <w:sz w:val="23"/>
          <w:szCs w:val="23"/>
        </w:rPr>
        <w:t>nolikumu</w:t>
      </w:r>
    </w:p>
    <w:p w:rsidR="008C7A59" w:rsidRPr="008C7A59" w:rsidRDefault="008C7A59" w:rsidP="008C7A59">
      <w:pPr>
        <w:rPr>
          <w:rFonts w:ascii="Arial Unicode MS" w:eastAsia="Arial Unicode MS" w:hAnsi="Arial Unicode MS" w:cs="Arial Unicode MS"/>
          <w:color w:val="000000"/>
          <w:sz w:val="18"/>
          <w:szCs w:val="18"/>
        </w:rPr>
      </w:pPr>
    </w:p>
    <w:p w:rsidR="005D73E6" w:rsidRDefault="005D73E6" w:rsidP="00F151F9">
      <w:pPr>
        <w:pStyle w:val="ListParagraph"/>
      </w:pPr>
    </w:p>
    <w:p w:rsidR="005D73E6" w:rsidRDefault="005D73E6" w:rsidP="00F151F9">
      <w:pPr>
        <w:pStyle w:val="ListParagraph"/>
      </w:pPr>
    </w:p>
    <w:p w:rsidR="005D73E6" w:rsidRPr="00C31D5B" w:rsidRDefault="005D73E6" w:rsidP="00F151F9">
      <w:pPr>
        <w:pStyle w:val="ListParagraph"/>
      </w:pPr>
      <w:r w:rsidRPr="00382898">
        <w:rPr>
          <w:b/>
        </w:rPr>
        <w:t>Jautājums:</w:t>
      </w:r>
      <w:r>
        <w:t xml:space="preserve"> </w:t>
      </w:r>
      <w:r w:rsidRPr="00D472AE">
        <w:t>Vai būtu iespējams norādīt kampaņu aktīvo laiku materiālu un informācijas sagatavošanas posmu.</w:t>
      </w:r>
    </w:p>
    <w:p w:rsidR="005D73E6" w:rsidRPr="000F300D" w:rsidRDefault="005D73E6" w:rsidP="00F151F9">
      <w:pPr>
        <w:pStyle w:val="ListParagraph"/>
      </w:pPr>
    </w:p>
    <w:p w:rsidR="008B5881" w:rsidRPr="001E1FFC" w:rsidRDefault="008B5881" w:rsidP="00F151F9">
      <w:pPr>
        <w:pStyle w:val="ListParagraph"/>
        <w:rPr>
          <w:b/>
        </w:rPr>
      </w:pPr>
      <w:r w:rsidRPr="001E1FFC">
        <w:rPr>
          <w:b/>
        </w:rPr>
        <w:t xml:space="preserve">Atbilde: </w:t>
      </w:r>
    </w:p>
    <w:p w:rsidR="000F300D" w:rsidRDefault="000F300D" w:rsidP="00F151F9">
      <w:pPr>
        <w:pStyle w:val="ListParagraph"/>
      </w:pPr>
      <w:r w:rsidRPr="00D472AE">
        <w:t>Saskaņā ar Iepirkuma Nr. SPKC 2016/12 Tehn</w:t>
      </w:r>
      <w:r w:rsidR="00C31D5B" w:rsidRPr="00D472AE">
        <w:t>iskās specifikācijas 1.4.punktu</w:t>
      </w:r>
      <w:r w:rsidR="00F4304C">
        <w:t xml:space="preserve"> </w:t>
      </w:r>
      <w:r w:rsidR="00C31D5B" w:rsidRPr="00D472AE">
        <w:t>k</w:t>
      </w:r>
      <w:r w:rsidRPr="00D472AE">
        <w:t>am</w:t>
      </w:r>
      <w:r w:rsidR="00F4304C">
        <w:t>paņas aktīvās īstenošanas laiks ir</w:t>
      </w:r>
      <w:r w:rsidRPr="00D472AE">
        <w:t xml:space="preserve"> 2016. gada septembris līdz 19. decembris</w:t>
      </w:r>
      <w:r>
        <w:t>.</w:t>
      </w:r>
    </w:p>
    <w:p w:rsidR="000F300D" w:rsidRDefault="000F300D" w:rsidP="00C31D5B">
      <w:pPr>
        <w:jc w:val="both"/>
      </w:pPr>
      <w:r>
        <w:t>A</w:t>
      </w:r>
      <w:r w:rsidRPr="00D67E41">
        <w:t>tbilsto</w:t>
      </w:r>
      <w:r>
        <w:t xml:space="preserve">ši Iepirkuma Nr. SPKC 2016/12 </w:t>
      </w:r>
      <w:r w:rsidRPr="00D67E41">
        <w:t xml:space="preserve">nolikuma </w:t>
      </w:r>
      <w:r>
        <w:t xml:space="preserve">Tehniskās specifikācijas 1.5.5.punktam un 2.5.5.punktam, </w:t>
      </w:r>
      <w:r w:rsidRPr="004522C7">
        <w:t xml:space="preserve">Pretendents izstrādā kampaņas īstenošanas laika grafiku, izdalot katrā kampaņas posmā (t.sk. apakšposmos, ja tādi ir </w:t>
      </w:r>
      <w:r>
        <w:t>paredzēti</w:t>
      </w:r>
      <w:r w:rsidRPr="004522C7">
        <w:t>) īstenojamās aktivitātes</w:t>
      </w:r>
      <w:r>
        <w:t xml:space="preserve">. Līdz ar to Pretendents pēc saviem ieskatiem plāno kampaņas norisi. Kā arī atbilstoši Iepirkuma Nr. SPKC 2016/12 </w:t>
      </w:r>
      <w:r w:rsidRPr="00D67E41">
        <w:t xml:space="preserve">nolikuma III Nodaļas </w:t>
      </w:r>
      <w:r>
        <w:t xml:space="preserve">– </w:t>
      </w:r>
      <w:r w:rsidRPr="00D67E41">
        <w:t>Iepirkuma (pakalpojuma) līguma projekta 4.3.1.punktam</w:t>
      </w:r>
      <w:r>
        <w:t>,</w:t>
      </w:r>
      <w:r w:rsidRPr="00D67E41">
        <w:t xml:space="preserve"> izpildītāja pienākums ir </w:t>
      </w:r>
      <w:r w:rsidRPr="0028378B">
        <w:t>1 (vienas) nedēļas laikā pēc Līguma noslēgšanas</w:t>
      </w:r>
      <w:r w:rsidRPr="00D67E41">
        <w:t xml:space="preserve"> Pasūtītāja par līguma izpildi atbildīgajai personai iesniegt detalizētu Pakalpojuma īstenošanas laika grafiku</w:t>
      </w:r>
      <w:r w:rsidR="00F4304C">
        <w:t>, kur izpildītājs precizē</w:t>
      </w:r>
      <w:r w:rsidRPr="00D67E41">
        <w:t xml:space="preserve"> termiņus, kādos tiks veikti nepi</w:t>
      </w:r>
      <w:r>
        <w:t xml:space="preserve">eciešamie </w:t>
      </w:r>
      <w:r w:rsidRPr="00D67E41">
        <w:t>sagatavošanās darbi un aktivitāšu īstenošana atbilstoši izpildītāja iesniegtajam piedāvājumam.</w:t>
      </w:r>
    </w:p>
    <w:p w:rsidR="000F300D" w:rsidRDefault="000F300D" w:rsidP="00F151F9">
      <w:pPr>
        <w:pStyle w:val="ListParagraph"/>
      </w:pPr>
    </w:p>
    <w:p w:rsidR="008B5881" w:rsidRDefault="008B5881" w:rsidP="00F151F9">
      <w:pPr>
        <w:pStyle w:val="ListParagraph"/>
      </w:pPr>
    </w:p>
    <w:p w:rsidR="008B5881" w:rsidRDefault="008B5881" w:rsidP="00F151F9">
      <w:pPr>
        <w:pStyle w:val="ListParagraph"/>
      </w:pPr>
    </w:p>
    <w:p w:rsidR="005D73E6" w:rsidRDefault="008B5881" w:rsidP="00F151F9">
      <w:pPr>
        <w:pStyle w:val="ListParagraph"/>
      </w:pPr>
      <w:r w:rsidRPr="004E585C">
        <w:rPr>
          <w:b/>
        </w:rPr>
        <w:t>Jautājums:</w:t>
      </w:r>
      <w:r>
        <w:t xml:space="preserve"> </w:t>
      </w:r>
      <w:r w:rsidRPr="00D472AE">
        <w:t>Lūdzu sniegt papildus skaidrojumu par iepirkuma Nr. SPKC 2016/12 13.4. punktā minētajiem speciālistiem.</w:t>
      </w:r>
      <w:r w:rsidRPr="005D73E6">
        <w:t xml:space="preserve">  </w:t>
      </w:r>
    </w:p>
    <w:p w:rsidR="008B5881" w:rsidRDefault="008B5881" w:rsidP="00F151F9">
      <w:pPr>
        <w:pStyle w:val="ListParagraph"/>
      </w:pPr>
    </w:p>
    <w:p w:rsidR="008B5881" w:rsidRDefault="008B5881" w:rsidP="00F151F9">
      <w:pPr>
        <w:pStyle w:val="ListParagraph"/>
      </w:pPr>
    </w:p>
    <w:p w:rsidR="00D9178A" w:rsidRPr="000F6878" w:rsidRDefault="008B5881" w:rsidP="00F151F9">
      <w:pPr>
        <w:pStyle w:val="ListParagraph"/>
      </w:pPr>
      <w:r w:rsidRPr="000F6878">
        <w:rPr>
          <w:b/>
        </w:rPr>
        <w:t>Atbilde:</w:t>
      </w:r>
    </w:p>
    <w:p w:rsidR="00DE62C3" w:rsidRDefault="000F6878" w:rsidP="00F151F9">
      <w:pPr>
        <w:pStyle w:val="ListParagraph"/>
      </w:pPr>
      <w:r>
        <w:t>Iepirkuma</w:t>
      </w:r>
      <w:r w:rsidR="00D9178A">
        <w:t xml:space="preserve"> Nr. SPKC 2016/12 nolikuma 13.4.punkts nosaka prasības </w:t>
      </w:r>
      <w:bookmarkStart w:id="1" w:name="_Ref380757865"/>
      <w:r w:rsidR="00D9178A">
        <w:t>attiecībā uz pretendenta rīcībā esošo personālu, kas nepieciešams pakalpojuma izpildei, t.i., pakalpojuma sniegšanā uz visu pakalpojuma īstenošanas periodu Pretendentam jāiesaista speciālisti ar</w:t>
      </w:r>
      <w:r w:rsidR="00D9178A">
        <w:rPr>
          <w:bCs/>
        </w:rPr>
        <w:t xml:space="preserve"> atbilstošu kvalifikāciju</w:t>
      </w:r>
      <w:bookmarkEnd w:id="1"/>
      <w:r w:rsidR="00D9178A">
        <w:rPr>
          <w:bCs/>
        </w:rPr>
        <w:t xml:space="preserve"> – </w:t>
      </w:r>
      <w:r w:rsidR="00D9178A">
        <w:t>ne mazāk kā viens projektu vadītājs (kampaņas plānošanai,</w:t>
      </w:r>
      <w:r w:rsidR="00DE62C3" w:rsidRPr="00DE62C3">
        <w:t xml:space="preserve"> </w:t>
      </w:r>
      <w:r w:rsidR="00DE62C3">
        <w:t>organizēšanai un vadīšanai), ne mazāk kā viens speciālists ar pieredzi integrētās komunikācijas kampaņu īstenošanā (kampaņas īstenošanai), kā arī tikai iepirkuma priekšmeta 1.daļā – ne mazāk kā 1 (viena) ārstniecības persona – bērnu ķirurgs vai traumatologs un tikai iepirkuma priekšmeta 2.daļā – ne mazāk kā 1 (viena) ārstniecības persona – infektologs (lai nodrošinātu profesionāli un zinātniski pareizu un korektu kampaņas vēstījuma un materiālu saturs).</w:t>
      </w:r>
    </w:p>
    <w:p w:rsidR="00DE62C3" w:rsidRDefault="00DE62C3" w:rsidP="00F151F9">
      <w:pPr>
        <w:pStyle w:val="ListParagraph"/>
      </w:pPr>
      <w:r>
        <w:t xml:space="preserve">Integrētas komunikācijas kampaņas īstenošana prasa pretendenta kapacitātes resursus un kompetenci gan attiecībā uz kampaņas vadīšanu un koordināciju, gan kampaņas aktivitāšu īstenošanu, tādēļ piesaistītajiem speciālistiem ir jābūt attiecīgās jomas ekspertiem. No šo speciālistu darba vistiešākajā veidā ir atkarīgs sabiedrības informēšanas kampaņas vēstījuma un materiālu saturs, kam ir jābūt profesionālam, korektam un atbilstošam kampaņas komunikācijas mērķiem. Atbilstoši minētajam, lai nodrošinātu kvalitatīvu integrēto komunikācijas kampaņu </w:t>
      </w:r>
      <w:r>
        <w:lastRenderedPageBreak/>
        <w:t>īstenošanu, un rēķinoties ar resursiem, kādi ir nepieciešami šāda apjoma un tipa projektiem, iepirkuma nolikumā tiek paredzētas konkrētas prasības attiecībā uz pretendenta tehniskām un profesionālām spējām.</w:t>
      </w:r>
    </w:p>
    <w:p w:rsidR="00DE62C3" w:rsidRDefault="00DE62C3" w:rsidP="00F151F9">
      <w:pPr>
        <w:pStyle w:val="ListParagraph"/>
      </w:pPr>
      <w:r>
        <w:t>Iepirkumā Nr. SPKC 2016/12 pretendentam izvirzītās kvalifikācijas prasības attiecībā uz pieredzi ir analogas iepriekš Slimību profilakses un kontroles centra īstenotajiem iepirkumiem par sabiedrības informēšanas kampaņām.</w:t>
      </w:r>
    </w:p>
    <w:p w:rsidR="008B5881" w:rsidRPr="00665E04" w:rsidRDefault="008B5881" w:rsidP="00F151F9">
      <w:pPr>
        <w:pStyle w:val="ListParagraph"/>
      </w:pPr>
    </w:p>
    <w:p w:rsidR="008B5881" w:rsidRPr="008B5881" w:rsidRDefault="008B5881" w:rsidP="00F151F9">
      <w:pPr>
        <w:pStyle w:val="ListParagraph"/>
      </w:pPr>
    </w:p>
    <w:sectPr w:rsidR="008B5881" w:rsidRPr="008B5881" w:rsidSect="0015766F">
      <w:pgSz w:w="12240" w:h="15840"/>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F44" w:rsidRDefault="00C23F44" w:rsidP="00BF7092">
      <w:r>
        <w:separator/>
      </w:r>
    </w:p>
  </w:endnote>
  <w:endnote w:type="continuationSeparator" w:id="0">
    <w:p w:rsidR="00C23F44" w:rsidRDefault="00C23F44" w:rsidP="00BF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panose1 w:val="02020803070505020304"/>
    <w:charset w:val="00"/>
    <w:family w:val="roman"/>
    <w:notTrueType/>
    <w:pitch w:val="default"/>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F44" w:rsidRDefault="00C23F44" w:rsidP="00BF7092">
      <w:r>
        <w:separator/>
      </w:r>
    </w:p>
  </w:footnote>
  <w:footnote w:type="continuationSeparator" w:id="0">
    <w:p w:rsidR="00C23F44" w:rsidRDefault="00C23F44" w:rsidP="00BF7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44594"/>
    <w:multiLevelType w:val="multilevel"/>
    <w:tmpl w:val="72EA0F0E"/>
    <w:lvl w:ilvl="0">
      <w:start w:val="1"/>
      <w:numFmt w:val="decimal"/>
      <w:lvlText w:val="%1."/>
      <w:lvlJc w:val="left"/>
      <w:pPr>
        <w:tabs>
          <w:tab w:val="num" w:pos="2279"/>
        </w:tabs>
        <w:ind w:left="2279" w:hanging="284"/>
      </w:pPr>
      <w:rPr>
        <w:rFonts w:ascii="Times New Roman Bold" w:hAnsi="Times New Roman Bold" w:hint="default"/>
        <w:b/>
        <w:i w:val="0"/>
        <w:caps w:val="0"/>
        <w:sz w:val="24"/>
        <w:szCs w:val="24"/>
      </w:rPr>
    </w:lvl>
    <w:lvl w:ilvl="1">
      <w:start w:val="1"/>
      <w:numFmt w:val="decimal"/>
      <w:lvlText w:val="%1.%2."/>
      <w:lvlJc w:val="left"/>
      <w:pPr>
        <w:tabs>
          <w:tab w:val="num" w:pos="738"/>
        </w:tabs>
        <w:ind w:left="738" w:hanging="454"/>
      </w:pPr>
      <w:rPr>
        <w:rFonts w:ascii="Times New Roman" w:hAnsi="Times New Roman" w:hint="default"/>
        <w:b w:val="0"/>
        <w:i w:val="0"/>
        <w:sz w:val="24"/>
        <w:szCs w:val="24"/>
      </w:rPr>
    </w:lvl>
    <w:lvl w:ilvl="2">
      <w:start w:val="1"/>
      <w:numFmt w:val="decimal"/>
      <w:lvlText w:val="%1.%2.%3."/>
      <w:lvlJc w:val="left"/>
      <w:pPr>
        <w:tabs>
          <w:tab w:val="num" w:pos="1193"/>
        </w:tabs>
        <w:ind w:left="1193" w:hanging="794"/>
      </w:pPr>
      <w:rPr>
        <w:rFonts w:ascii="Times New Roman" w:hAnsi="Times New Roman" w:hint="default"/>
        <w:b w:val="0"/>
        <w:i w:val="0"/>
        <w:sz w:val="24"/>
      </w:rPr>
    </w:lvl>
    <w:lvl w:ilvl="3">
      <w:start w:val="1"/>
      <w:numFmt w:val="decimal"/>
      <w:lvlText w:val="%1.%2.%3.%4."/>
      <w:lvlJc w:val="left"/>
      <w:pPr>
        <w:tabs>
          <w:tab w:val="num" w:pos="5699"/>
        </w:tabs>
        <w:ind w:left="5699" w:hanging="1871"/>
      </w:pPr>
      <w:rPr>
        <w:rFonts w:ascii="Times New Roman" w:hAnsi="Times New Roman" w:hint="default"/>
        <w:b w:val="0"/>
        <w:i w:val="0"/>
        <w:sz w:val="24"/>
        <w:szCs w:val="24"/>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 w15:restartNumberingAfterBreak="0">
    <w:nsid w:val="26386EAB"/>
    <w:multiLevelType w:val="multilevel"/>
    <w:tmpl w:val="A56A48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41A7BCD"/>
    <w:multiLevelType w:val="hybridMultilevel"/>
    <w:tmpl w:val="55FE5D36"/>
    <w:lvl w:ilvl="0" w:tplc="EAC40EF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4A2D5D"/>
    <w:multiLevelType w:val="hybridMultilevel"/>
    <w:tmpl w:val="460231D8"/>
    <w:lvl w:ilvl="0" w:tplc="40F68BC4">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41AA60E7"/>
    <w:multiLevelType w:val="multilevel"/>
    <w:tmpl w:val="5C102D86"/>
    <w:lvl w:ilvl="0">
      <w:start w:val="1"/>
      <w:numFmt w:val="decimal"/>
      <w:lvlText w:val="%1."/>
      <w:lvlJc w:val="left"/>
      <w:pPr>
        <w:ind w:left="717" w:hanging="360"/>
      </w:pPr>
      <w:rPr>
        <w:rFonts w:hint="default"/>
        <w:i w:val="0"/>
      </w:rPr>
    </w:lvl>
    <w:lvl w:ilvl="1">
      <w:start w:val="1"/>
      <w:numFmt w:val="decimal"/>
      <w:pStyle w:val="Heading2"/>
      <w:lvlText w:val="%1.%2."/>
      <w:lvlJc w:val="left"/>
      <w:pPr>
        <w:ind w:left="8014"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1D426C1"/>
    <w:multiLevelType w:val="hybridMultilevel"/>
    <w:tmpl w:val="EE5CC9EC"/>
    <w:lvl w:ilvl="0" w:tplc="96A003D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242406"/>
    <w:multiLevelType w:val="hybridMultilevel"/>
    <w:tmpl w:val="8592CB32"/>
    <w:lvl w:ilvl="0" w:tplc="DBD87C42">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1007609"/>
    <w:multiLevelType w:val="hybridMultilevel"/>
    <w:tmpl w:val="118A3B48"/>
    <w:lvl w:ilvl="0" w:tplc="EE98CF1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8C4746E"/>
    <w:multiLevelType w:val="hybridMultilevel"/>
    <w:tmpl w:val="DBA28BDA"/>
    <w:lvl w:ilvl="0" w:tplc="A686E8FC">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0913713"/>
    <w:multiLevelType w:val="multilevel"/>
    <w:tmpl w:val="E1D06C3C"/>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9946BFA"/>
    <w:multiLevelType w:val="hybridMultilevel"/>
    <w:tmpl w:val="66765600"/>
    <w:lvl w:ilvl="0" w:tplc="6F66F79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5"/>
  </w:num>
  <w:num w:numId="3">
    <w:abstractNumId w:val="9"/>
  </w:num>
  <w:num w:numId="4">
    <w:abstractNumId w:val="10"/>
  </w:num>
  <w:num w:numId="5">
    <w:abstractNumId w:val="0"/>
  </w:num>
  <w:num w:numId="6">
    <w:abstractNumId w:val="2"/>
  </w:num>
  <w:num w:numId="7">
    <w:abstractNumId w:val="2"/>
  </w:num>
  <w:num w:numId="8">
    <w:abstractNumId w:val="6"/>
  </w:num>
  <w:num w:numId="9">
    <w:abstractNumId w:val="7"/>
  </w:num>
  <w:num w:numId="10">
    <w:abstractNumId w:val="4"/>
  </w:num>
  <w:num w:numId="11">
    <w:abstractNumId w:val="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54"/>
    <w:rsid w:val="00001091"/>
    <w:rsid w:val="00007531"/>
    <w:rsid w:val="0001456B"/>
    <w:rsid w:val="0001499F"/>
    <w:rsid w:val="0002051A"/>
    <w:rsid w:val="00026E86"/>
    <w:rsid w:val="0002754E"/>
    <w:rsid w:val="00027DED"/>
    <w:rsid w:val="000343B7"/>
    <w:rsid w:val="00035842"/>
    <w:rsid w:val="000367DD"/>
    <w:rsid w:val="00036A10"/>
    <w:rsid w:val="00043D1E"/>
    <w:rsid w:val="00044384"/>
    <w:rsid w:val="00045F8E"/>
    <w:rsid w:val="0004723B"/>
    <w:rsid w:val="00050E56"/>
    <w:rsid w:val="0005214F"/>
    <w:rsid w:val="000564E6"/>
    <w:rsid w:val="0005652C"/>
    <w:rsid w:val="000571E2"/>
    <w:rsid w:val="00057E4A"/>
    <w:rsid w:val="00063660"/>
    <w:rsid w:val="000719FB"/>
    <w:rsid w:val="00073581"/>
    <w:rsid w:val="00076F98"/>
    <w:rsid w:val="00077A6F"/>
    <w:rsid w:val="00081ED8"/>
    <w:rsid w:val="00082984"/>
    <w:rsid w:val="00083489"/>
    <w:rsid w:val="00093473"/>
    <w:rsid w:val="000949D1"/>
    <w:rsid w:val="00095568"/>
    <w:rsid w:val="000A0002"/>
    <w:rsid w:val="000A133C"/>
    <w:rsid w:val="000A2B1E"/>
    <w:rsid w:val="000A3B02"/>
    <w:rsid w:val="000A5EB5"/>
    <w:rsid w:val="000A6065"/>
    <w:rsid w:val="000A655E"/>
    <w:rsid w:val="000A7F37"/>
    <w:rsid w:val="000B21A9"/>
    <w:rsid w:val="000B6745"/>
    <w:rsid w:val="000C202C"/>
    <w:rsid w:val="000C22DD"/>
    <w:rsid w:val="000C2D70"/>
    <w:rsid w:val="000C2F6D"/>
    <w:rsid w:val="000C49B8"/>
    <w:rsid w:val="000C504D"/>
    <w:rsid w:val="000D22A7"/>
    <w:rsid w:val="000D40D5"/>
    <w:rsid w:val="000D70BB"/>
    <w:rsid w:val="000E0079"/>
    <w:rsid w:val="000E3007"/>
    <w:rsid w:val="000E32D8"/>
    <w:rsid w:val="000E77E6"/>
    <w:rsid w:val="000F05B3"/>
    <w:rsid w:val="000F2E17"/>
    <w:rsid w:val="000F300D"/>
    <w:rsid w:val="000F32CA"/>
    <w:rsid w:val="000F6878"/>
    <w:rsid w:val="00107120"/>
    <w:rsid w:val="00114E17"/>
    <w:rsid w:val="001155BE"/>
    <w:rsid w:val="00117866"/>
    <w:rsid w:val="001178A2"/>
    <w:rsid w:val="0012333A"/>
    <w:rsid w:val="00130631"/>
    <w:rsid w:val="001324E1"/>
    <w:rsid w:val="00133EA3"/>
    <w:rsid w:val="00134D58"/>
    <w:rsid w:val="00135C09"/>
    <w:rsid w:val="001375E6"/>
    <w:rsid w:val="00140597"/>
    <w:rsid w:val="00152319"/>
    <w:rsid w:val="00153688"/>
    <w:rsid w:val="00154EA3"/>
    <w:rsid w:val="001574A1"/>
    <w:rsid w:val="0015766F"/>
    <w:rsid w:val="001613AE"/>
    <w:rsid w:val="001653D4"/>
    <w:rsid w:val="00170C21"/>
    <w:rsid w:val="0017204F"/>
    <w:rsid w:val="0017288A"/>
    <w:rsid w:val="00175AC2"/>
    <w:rsid w:val="00175B7F"/>
    <w:rsid w:val="00176228"/>
    <w:rsid w:val="00180F08"/>
    <w:rsid w:val="001827BA"/>
    <w:rsid w:val="001838B2"/>
    <w:rsid w:val="00184677"/>
    <w:rsid w:val="001857F4"/>
    <w:rsid w:val="0018705C"/>
    <w:rsid w:val="00187A7D"/>
    <w:rsid w:val="001937D7"/>
    <w:rsid w:val="00193D71"/>
    <w:rsid w:val="00195CC7"/>
    <w:rsid w:val="00196AE5"/>
    <w:rsid w:val="00197E69"/>
    <w:rsid w:val="001A388A"/>
    <w:rsid w:val="001B00D2"/>
    <w:rsid w:val="001B1CE1"/>
    <w:rsid w:val="001B6464"/>
    <w:rsid w:val="001C141A"/>
    <w:rsid w:val="001D0808"/>
    <w:rsid w:val="001D1D41"/>
    <w:rsid w:val="001D28F4"/>
    <w:rsid w:val="001D2CDA"/>
    <w:rsid w:val="001D2F61"/>
    <w:rsid w:val="001D6AA1"/>
    <w:rsid w:val="001E11B1"/>
    <w:rsid w:val="001E1FFC"/>
    <w:rsid w:val="001E2494"/>
    <w:rsid w:val="001E3F56"/>
    <w:rsid w:val="001E4870"/>
    <w:rsid w:val="001E5A9B"/>
    <w:rsid w:val="001E65A7"/>
    <w:rsid w:val="001E792C"/>
    <w:rsid w:val="001F17DE"/>
    <w:rsid w:val="001F33FA"/>
    <w:rsid w:val="001F4578"/>
    <w:rsid w:val="001F508B"/>
    <w:rsid w:val="001F61F4"/>
    <w:rsid w:val="00202EC4"/>
    <w:rsid w:val="0020338E"/>
    <w:rsid w:val="002124F7"/>
    <w:rsid w:val="00214C3E"/>
    <w:rsid w:val="002176F7"/>
    <w:rsid w:val="00221DFF"/>
    <w:rsid w:val="002222A0"/>
    <w:rsid w:val="0022263E"/>
    <w:rsid w:val="002231CF"/>
    <w:rsid w:val="00223B7A"/>
    <w:rsid w:val="00223EB0"/>
    <w:rsid w:val="00225A63"/>
    <w:rsid w:val="0023135C"/>
    <w:rsid w:val="00231896"/>
    <w:rsid w:val="00232FD5"/>
    <w:rsid w:val="00236D32"/>
    <w:rsid w:val="0023738F"/>
    <w:rsid w:val="00237653"/>
    <w:rsid w:val="00237725"/>
    <w:rsid w:val="00244937"/>
    <w:rsid w:val="002515B3"/>
    <w:rsid w:val="002530C2"/>
    <w:rsid w:val="0025478B"/>
    <w:rsid w:val="00254D4B"/>
    <w:rsid w:val="00255AE3"/>
    <w:rsid w:val="002568FF"/>
    <w:rsid w:val="00261501"/>
    <w:rsid w:val="00264FA9"/>
    <w:rsid w:val="002667D9"/>
    <w:rsid w:val="00270790"/>
    <w:rsid w:val="002725AA"/>
    <w:rsid w:val="00272876"/>
    <w:rsid w:val="0027301D"/>
    <w:rsid w:val="00273D7B"/>
    <w:rsid w:val="00275116"/>
    <w:rsid w:val="00276214"/>
    <w:rsid w:val="002813BD"/>
    <w:rsid w:val="00284318"/>
    <w:rsid w:val="00286724"/>
    <w:rsid w:val="00296DF9"/>
    <w:rsid w:val="002A063C"/>
    <w:rsid w:val="002A0C51"/>
    <w:rsid w:val="002A5139"/>
    <w:rsid w:val="002A5A32"/>
    <w:rsid w:val="002A5BDA"/>
    <w:rsid w:val="002A5EA9"/>
    <w:rsid w:val="002A6A94"/>
    <w:rsid w:val="002A78C3"/>
    <w:rsid w:val="002B26F5"/>
    <w:rsid w:val="002B2A70"/>
    <w:rsid w:val="002B5C73"/>
    <w:rsid w:val="002B69E9"/>
    <w:rsid w:val="002B6F94"/>
    <w:rsid w:val="002C24A8"/>
    <w:rsid w:val="002C7784"/>
    <w:rsid w:val="002C7B86"/>
    <w:rsid w:val="002D0E3D"/>
    <w:rsid w:val="002D3526"/>
    <w:rsid w:val="002E1374"/>
    <w:rsid w:val="002E1DCD"/>
    <w:rsid w:val="002E228C"/>
    <w:rsid w:val="002E33D8"/>
    <w:rsid w:val="002E36D7"/>
    <w:rsid w:val="002E3C36"/>
    <w:rsid w:val="002F1CFE"/>
    <w:rsid w:val="002F2B3C"/>
    <w:rsid w:val="002F2BDD"/>
    <w:rsid w:val="002F33ED"/>
    <w:rsid w:val="002F3BAE"/>
    <w:rsid w:val="002F6456"/>
    <w:rsid w:val="003020FF"/>
    <w:rsid w:val="0030211A"/>
    <w:rsid w:val="00303011"/>
    <w:rsid w:val="00306DFD"/>
    <w:rsid w:val="00313261"/>
    <w:rsid w:val="00316271"/>
    <w:rsid w:val="003215E8"/>
    <w:rsid w:val="00321EF6"/>
    <w:rsid w:val="003245D6"/>
    <w:rsid w:val="00324C3B"/>
    <w:rsid w:val="0032755E"/>
    <w:rsid w:val="00331074"/>
    <w:rsid w:val="00337506"/>
    <w:rsid w:val="00337994"/>
    <w:rsid w:val="00337EB4"/>
    <w:rsid w:val="0034142E"/>
    <w:rsid w:val="0034169A"/>
    <w:rsid w:val="0034234B"/>
    <w:rsid w:val="003449A2"/>
    <w:rsid w:val="00345A94"/>
    <w:rsid w:val="00346EF5"/>
    <w:rsid w:val="00347B6F"/>
    <w:rsid w:val="00350E02"/>
    <w:rsid w:val="00351C2D"/>
    <w:rsid w:val="003523D9"/>
    <w:rsid w:val="00352B26"/>
    <w:rsid w:val="003568BD"/>
    <w:rsid w:val="003577AC"/>
    <w:rsid w:val="00360CFE"/>
    <w:rsid w:val="00362867"/>
    <w:rsid w:val="003632A7"/>
    <w:rsid w:val="00363D5C"/>
    <w:rsid w:val="00364944"/>
    <w:rsid w:val="00365C1A"/>
    <w:rsid w:val="00366787"/>
    <w:rsid w:val="0036695D"/>
    <w:rsid w:val="00366A1F"/>
    <w:rsid w:val="00371809"/>
    <w:rsid w:val="00371E64"/>
    <w:rsid w:val="003727C2"/>
    <w:rsid w:val="00376C4E"/>
    <w:rsid w:val="00381020"/>
    <w:rsid w:val="00382898"/>
    <w:rsid w:val="00384D9F"/>
    <w:rsid w:val="00387194"/>
    <w:rsid w:val="0038754C"/>
    <w:rsid w:val="003879AC"/>
    <w:rsid w:val="00391660"/>
    <w:rsid w:val="003917FA"/>
    <w:rsid w:val="00392CF5"/>
    <w:rsid w:val="00392E49"/>
    <w:rsid w:val="00395CFF"/>
    <w:rsid w:val="003970F6"/>
    <w:rsid w:val="003A1E31"/>
    <w:rsid w:val="003A1EF7"/>
    <w:rsid w:val="003A27BE"/>
    <w:rsid w:val="003A2ADB"/>
    <w:rsid w:val="003A2C5E"/>
    <w:rsid w:val="003A3E12"/>
    <w:rsid w:val="003A3EA0"/>
    <w:rsid w:val="003B3897"/>
    <w:rsid w:val="003C276C"/>
    <w:rsid w:val="003C48B7"/>
    <w:rsid w:val="003C5CF5"/>
    <w:rsid w:val="003C65E6"/>
    <w:rsid w:val="003D48B1"/>
    <w:rsid w:val="003D4BBB"/>
    <w:rsid w:val="003E04AC"/>
    <w:rsid w:val="003E4DBD"/>
    <w:rsid w:val="003E5D69"/>
    <w:rsid w:val="003F1304"/>
    <w:rsid w:val="003F5023"/>
    <w:rsid w:val="003F5EFA"/>
    <w:rsid w:val="003F6CDD"/>
    <w:rsid w:val="004044F3"/>
    <w:rsid w:val="004071D6"/>
    <w:rsid w:val="004116D0"/>
    <w:rsid w:val="004157BA"/>
    <w:rsid w:val="00417A14"/>
    <w:rsid w:val="004317CE"/>
    <w:rsid w:val="0043414F"/>
    <w:rsid w:val="004411B9"/>
    <w:rsid w:val="004424B6"/>
    <w:rsid w:val="00443250"/>
    <w:rsid w:val="0044417D"/>
    <w:rsid w:val="00445CB0"/>
    <w:rsid w:val="0044695F"/>
    <w:rsid w:val="00446BC5"/>
    <w:rsid w:val="00455334"/>
    <w:rsid w:val="0045634B"/>
    <w:rsid w:val="00456814"/>
    <w:rsid w:val="00457A82"/>
    <w:rsid w:val="00462429"/>
    <w:rsid w:val="0046459F"/>
    <w:rsid w:val="00466052"/>
    <w:rsid w:val="00470EB4"/>
    <w:rsid w:val="0047115A"/>
    <w:rsid w:val="00471A83"/>
    <w:rsid w:val="00486989"/>
    <w:rsid w:val="00487509"/>
    <w:rsid w:val="00491756"/>
    <w:rsid w:val="004945C8"/>
    <w:rsid w:val="00496B41"/>
    <w:rsid w:val="004A2A6B"/>
    <w:rsid w:val="004A6D8A"/>
    <w:rsid w:val="004B2A6E"/>
    <w:rsid w:val="004B3A75"/>
    <w:rsid w:val="004B6C7B"/>
    <w:rsid w:val="004B7FA5"/>
    <w:rsid w:val="004C0227"/>
    <w:rsid w:val="004C1CEE"/>
    <w:rsid w:val="004C454F"/>
    <w:rsid w:val="004C648C"/>
    <w:rsid w:val="004C7CE4"/>
    <w:rsid w:val="004D2D55"/>
    <w:rsid w:val="004D6B32"/>
    <w:rsid w:val="004E0368"/>
    <w:rsid w:val="004E2B5E"/>
    <w:rsid w:val="004E3484"/>
    <w:rsid w:val="004E3C49"/>
    <w:rsid w:val="004E3F8B"/>
    <w:rsid w:val="004E4800"/>
    <w:rsid w:val="004E585C"/>
    <w:rsid w:val="004E5C88"/>
    <w:rsid w:val="004E6D4A"/>
    <w:rsid w:val="004E761F"/>
    <w:rsid w:val="004F09A3"/>
    <w:rsid w:val="004F0A78"/>
    <w:rsid w:val="004F5E2F"/>
    <w:rsid w:val="004F6047"/>
    <w:rsid w:val="004F69EB"/>
    <w:rsid w:val="004F6CA6"/>
    <w:rsid w:val="0050149F"/>
    <w:rsid w:val="00501CA6"/>
    <w:rsid w:val="0050215A"/>
    <w:rsid w:val="00505597"/>
    <w:rsid w:val="00507DD2"/>
    <w:rsid w:val="00512D2F"/>
    <w:rsid w:val="00514AC2"/>
    <w:rsid w:val="00515A77"/>
    <w:rsid w:val="00520C93"/>
    <w:rsid w:val="00522141"/>
    <w:rsid w:val="0052257C"/>
    <w:rsid w:val="00522F2D"/>
    <w:rsid w:val="00523BFB"/>
    <w:rsid w:val="00524A89"/>
    <w:rsid w:val="00524ED2"/>
    <w:rsid w:val="005271BA"/>
    <w:rsid w:val="00527E94"/>
    <w:rsid w:val="005301EB"/>
    <w:rsid w:val="005319FF"/>
    <w:rsid w:val="005371CA"/>
    <w:rsid w:val="005406FE"/>
    <w:rsid w:val="00542700"/>
    <w:rsid w:val="00554693"/>
    <w:rsid w:val="00561A9B"/>
    <w:rsid w:val="00562797"/>
    <w:rsid w:val="0056495C"/>
    <w:rsid w:val="00565722"/>
    <w:rsid w:val="00565B5C"/>
    <w:rsid w:val="005703A0"/>
    <w:rsid w:val="005705E2"/>
    <w:rsid w:val="00580202"/>
    <w:rsid w:val="005810A1"/>
    <w:rsid w:val="00584FF2"/>
    <w:rsid w:val="00590572"/>
    <w:rsid w:val="00590895"/>
    <w:rsid w:val="00592722"/>
    <w:rsid w:val="00594E99"/>
    <w:rsid w:val="0059657F"/>
    <w:rsid w:val="00596A88"/>
    <w:rsid w:val="005A65F7"/>
    <w:rsid w:val="005A68D5"/>
    <w:rsid w:val="005B0648"/>
    <w:rsid w:val="005C229E"/>
    <w:rsid w:val="005C5589"/>
    <w:rsid w:val="005C58C5"/>
    <w:rsid w:val="005C70C0"/>
    <w:rsid w:val="005C7D8B"/>
    <w:rsid w:val="005D357E"/>
    <w:rsid w:val="005D3D75"/>
    <w:rsid w:val="005D67B8"/>
    <w:rsid w:val="005D73E6"/>
    <w:rsid w:val="005D7AB2"/>
    <w:rsid w:val="005D7C3B"/>
    <w:rsid w:val="005E05BC"/>
    <w:rsid w:val="005E0DF1"/>
    <w:rsid w:val="005E3D43"/>
    <w:rsid w:val="005E463F"/>
    <w:rsid w:val="005E4674"/>
    <w:rsid w:val="005E541B"/>
    <w:rsid w:val="005E5AE0"/>
    <w:rsid w:val="005F1385"/>
    <w:rsid w:val="005F22B6"/>
    <w:rsid w:val="005F2992"/>
    <w:rsid w:val="005F3F1A"/>
    <w:rsid w:val="005F63D6"/>
    <w:rsid w:val="005F7010"/>
    <w:rsid w:val="005F7EA2"/>
    <w:rsid w:val="00601993"/>
    <w:rsid w:val="00602B51"/>
    <w:rsid w:val="00602C69"/>
    <w:rsid w:val="00604720"/>
    <w:rsid w:val="00606D1C"/>
    <w:rsid w:val="0061000D"/>
    <w:rsid w:val="00612204"/>
    <w:rsid w:val="00614CEA"/>
    <w:rsid w:val="00623E23"/>
    <w:rsid w:val="006263F9"/>
    <w:rsid w:val="0063249D"/>
    <w:rsid w:val="00641424"/>
    <w:rsid w:val="00643238"/>
    <w:rsid w:val="00651D0E"/>
    <w:rsid w:val="006523DF"/>
    <w:rsid w:val="00656893"/>
    <w:rsid w:val="00656AC1"/>
    <w:rsid w:val="006609DA"/>
    <w:rsid w:val="00660C2E"/>
    <w:rsid w:val="00661E84"/>
    <w:rsid w:val="006620B0"/>
    <w:rsid w:val="00663652"/>
    <w:rsid w:val="006640B0"/>
    <w:rsid w:val="00665E04"/>
    <w:rsid w:val="006670BA"/>
    <w:rsid w:val="00670BD3"/>
    <w:rsid w:val="006737A6"/>
    <w:rsid w:val="0067594A"/>
    <w:rsid w:val="00676981"/>
    <w:rsid w:val="00677659"/>
    <w:rsid w:val="00681983"/>
    <w:rsid w:val="006826D5"/>
    <w:rsid w:val="00682E0F"/>
    <w:rsid w:val="006835A2"/>
    <w:rsid w:val="00683A54"/>
    <w:rsid w:val="00685013"/>
    <w:rsid w:val="006902B9"/>
    <w:rsid w:val="006909B3"/>
    <w:rsid w:val="00692497"/>
    <w:rsid w:val="00693224"/>
    <w:rsid w:val="00694857"/>
    <w:rsid w:val="006950B2"/>
    <w:rsid w:val="00695B6A"/>
    <w:rsid w:val="006A372E"/>
    <w:rsid w:val="006A5942"/>
    <w:rsid w:val="006B04C5"/>
    <w:rsid w:val="006B312F"/>
    <w:rsid w:val="006B3F65"/>
    <w:rsid w:val="006B50B6"/>
    <w:rsid w:val="006B63FC"/>
    <w:rsid w:val="006B6DEC"/>
    <w:rsid w:val="006B70F6"/>
    <w:rsid w:val="006B76C8"/>
    <w:rsid w:val="006C0044"/>
    <w:rsid w:val="006C05BE"/>
    <w:rsid w:val="006C06F8"/>
    <w:rsid w:val="006C1C20"/>
    <w:rsid w:val="006C1CE3"/>
    <w:rsid w:val="006C657F"/>
    <w:rsid w:val="006C6D32"/>
    <w:rsid w:val="006D51CA"/>
    <w:rsid w:val="006D7588"/>
    <w:rsid w:val="006E011C"/>
    <w:rsid w:val="006E0CB7"/>
    <w:rsid w:val="006E2D7D"/>
    <w:rsid w:val="006E518D"/>
    <w:rsid w:val="006E7EDE"/>
    <w:rsid w:val="006F558C"/>
    <w:rsid w:val="006F7078"/>
    <w:rsid w:val="007001D6"/>
    <w:rsid w:val="00701F60"/>
    <w:rsid w:val="0070382D"/>
    <w:rsid w:val="00704CAC"/>
    <w:rsid w:val="00704DA4"/>
    <w:rsid w:val="007101E8"/>
    <w:rsid w:val="00714FE0"/>
    <w:rsid w:val="007167E9"/>
    <w:rsid w:val="00717FD3"/>
    <w:rsid w:val="00721DB3"/>
    <w:rsid w:val="0072339F"/>
    <w:rsid w:val="007235D5"/>
    <w:rsid w:val="00723A2D"/>
    <w:rsid w:val="00727064"/>
    <w:rsid w:val="00731A8D"/>
    <w:rsid w:val="007326DA"/>
    <w:rsid w:val="00732E94"/>
    <w:rsid w:val="00733735"/>
    <w:rsid w:val="00733AC5"/>
    <w:rsid w:val="007344C9"/>
    <w:rsid w:val="0073557C"/>
    <w:rsid w:val="00736A3F"/>
    <w:rsid w:val="0074164F"/>
    <w:rsid w:val="00743089"/>
    <w:rsid w:val="0074406A"/>
    <w:rsid w:val="00747A2E"/>
    <w:rsid w:val="007622B0"/>
    <w:rsid w:val="007625E0"/>
    <w:rsid w:val="0076390D"/>
    <w:rsid w:val="007708C4"/>
    <w:rsid w:val="00771524"/>
    <w:rsid w:val="007718B6"/>
    <w:rsid w:val="00772DBA"/>
    <w:rsid w:val="007747F3"/>
    <w:rsid w:val="00774CB0"/>
    <w:rsid w:val="007757A2"/>
    <w:rsid w:val="00782C1B"/>
    <w:rsid w:val="00784871"/>
    <w:rsid w:val="00786881"/>
    <w:rsid w:val="007879C2"/>
    <w:rsid w:val="00790448"/>
    <w:rsid w:val="00793903"/>
    <w:rsid w:val="00796BBE"/>
    <w:rsid w:val="007A0B11"/>
    <w:rsid w:val="007A2480"/>
    <w:rsid w:val="007A2BF5"/>
    <w:rsid w:val="007A64D0"/>
    <w:rsid w:val="007B2BA0"/>
    <w:rsid w:val="007B3B2C"/>
    <w:rsid w:val="007B3F12"/>
    <w:rsid w:val="007B3F55"/>
    <w:rsid w:val="007B4101"/>
    <w:rsid w:val="007C04F5"/>
    <w:rsid w:val="007C07BE"/>
    <w:rsid w:val="007C16DD"/>
    <w:rsid w:val="007C6654"/>
    <w:rsid w:val="007C72F3"/>
    <w:rsid w:val="007D0E39"/>
    <w:rsid w:val="007D1253"/>
    <w:rsid w:val="007D1AFC"/>
    <w:rsid w:val="007D3262"/>
    <w:rsid w:val="007D5CBA"/>
    <w:rsid w:val="007E1575"/>
    <w:rsid w:val="007E20A5"/>
    <w:rsid w:val="007E44A5"/>
    <w:rsid w:val="007F2CB1"/>
    <w:rsid w:val="007F571A"/>
    <w:rsid w:val="007F73FF"/>
    <w:rsid w:val="008015E4"/>
    <w:rsid w:val="00801E77"/>
    <w:rsid w:val="00803583"/>
    <w:rsid w:val="00811BA1"/>
    <w:rsid w:val="00811E66"/>
    <w:rsid w:val="008127EF"/>
    <w:rsid w:val="00812864"/>
    <w:rsid w:val="0081385F"/>
    <w:rsid w:val="008145B8"/>
    <w:rsid w:val="00814D4A"/>
    <w:rsid w:val="00822E3E"/>
    <w:rsid w:val="008249D8"/>
    <w:rsid w:val="00827D36"/>
    <w:rsid w:val="0083112C"/>
    <w:rsid w:val="00835056"/>
    <w:rsid w:val="008412F9"/>
    <w:rsid w:val="00841828"/>
    <w:rsid w:val="008421D1"/>
    <w:rsid w:val="00843036"/>
    <w:rsid w:val="00843824"/>
    <w:rsid w:val="00845EE4"/>
    <w:rsid w:val="00853019"/>
    <w:rsid w:val="00854E63"/>
    <w:rsid w:val="00860590"/>
    <w:rsid w:val="0086478A"/>
    <w:rsid w:val="008700BD"/>
    <w:rsid w:val="00880CBF"/>
    <w:rsid w:val="0088213F"/>
    <w:rsid w:val="00883E00"/>
    <w:rsid w:val="00887960"/>
    <w:rsid w:val="00890302"/>
    <w:rsid w:val="00892D4D"/>
    <w:rsid w:val="008937BE"/>
    <w:rsid w:val="00896066"/>
    <w:rsid w:val="00896C43"/>
    <w:rsid w:val="008A4F42"/>
    <w:rsid w:val="008B01DB"/>
    <w:rsid w:val="008B081E"/>
    <w:rsid w:val="008B0B0A"/>
    <w:rsid w:val="008B0BE0"/>
    <w:rsid w:val="008B5881"/>
    <w:rsid w:val="008C391D"/>
    <w:rsid w:val="008C57AA"/>
    <w:rsid w:val="008C7A59"/>
    <w:rsid w:val="008D09E3"/>
    <w:rsid w:val="008D1A0B"/>
    <w:rsid w:val="008D202C"/>
    <w:rsid w:val="008D6C70"/>
    <w:rsid w:val="008D72FA"/>
    <w:rsid w:val="008D798D"/>
    <w:rsid w:val="008E1C20"/>
    <w:rsid w:val="008E65F2"/>
    <w:rsid w:val="008E774C"/>
    <w:rsid w:val="008F15AD"/>
    <w:rsid w:val="008F1B66"/>
    <w:rsid w:val="008F2145"/>
    <w:rsid w:val="008F2ED4"/>
    <w:rsid w:val="008F716B"/>
    <w:rsid w:val="009072FC"/>
    <w:rsid w:val="00907F24"/>
    <w:rsid w:val="00910BE6"/>
    <w:rsid w:val="00912DF3"/>
    <w:rsid w:val="00913682"/>
    <w:rsid w:val="009179D8"/>
    <w:rsid w:val="00920EDB"/>
    <w:rsid w:val="009216C4"/>
    <w:rsid w:val="0092304D"/>
    <w:rsid w:val="009272C7"/>
    <w:rsid w:val="00927377"/>
    <w:rsid w:val="009305B8"/>
    <w:rsid w:val="009316FA"/>
    <w:rsid w:val="009322BB"/>
    <w:rsid w:val="00935E01"/>
    <w:rsid w:val="009415E4"/>
    <w:rsid w:val="00945AE5"/>
    <w:rsid w:val="0094723C"/>
    <w:rsid w:val="00951D0F"/>
    <w:rsid w:val="00951F5D"/>
    <w:rsid w:val="00953363"/>
    <w:rsid w:val="009543F9"/>
    <w:rsid w:val="00954914"/>
    <w:rsid w:val="00955CCB"/>
    <w:rsid w:val="0096187C"/>
    <w:rsid w:val="00964FB6"/>
    <w:rsid w:val="00965679"/>
    <w:rsid w:val="00967B5B"/>
    <w:rsid w:val="009714DA"/>
    <w:rsid w:val="00971A95"/>
    <w:rsid w:val="00975E75"/>
    <w:rsid w:val="00976066"/>
    <w:rsid w:val="009764A0"/>
    <w:rsid w:val="0097697F"/>
    <w:rsid w:val="00977935"/>
    <w:rsid w:val="00982AAE"/>
    <w:rsid w:val="00984270"/>
    <w:rsid w:val="00985FCF"/>
    <w:rsid w:val="009922A3"/>
    <w:rsid w:val="009923F0"/>
    <w:rsid w:val="00992C0C"/>
    <w:rsid w:val="00993B91"/>
    <w:rsid w:val="009A030A"/>
    <w:rsid w:val="009A183B"/>
    <w:rsid w:val="009A236B"/>
    <w:rsid w:val="009A7766"/>
    <w:rsid w:val="009A7BCA"/>
    <w:rsid w:val="009B259C"/>
    <w:rsid w:val="009B2B78"/>
    <w:rsid w:val="009B2DA2"/>
    <w:rsid w:val="009B2FBE"/>
    <w:rsid w:val="009B303E"/>
    <w:rsid w:val="009B4DA9"/>
    <w:rsid w:val="009C2DDF"/>
    <w:rsid w:val="009C367D"/>
    <w:rsid w:val="009C46F4"/>
    <w:rsid w:val="009C6989"/>
    <w:rsid w:val="009D1C07"/>
    <w:rsid w:val="009D32AB"/>
    <w:rsid w:val="009D5BD6"/>
    <w:rsid w:val="009D6A9D"/>
    <w:rsid w:val="009D7FB0"/>
    <w:rsid w:val="009E09EA"/>
    <w:rsid w:val="009E2BCF"/>
    <w:rsid w:val="009E389F"/>
    <w:rsid w:val="009E4B2A"/>
    <w:rsid w:val="009E7AD8"/>
    <w:rsid w:val="009F3357"/>
    <w:rsid w:val="009F3C9F"/>
    <w:rsid w:val="009F3D5C"/>
    <w:rsid w:val="009F6CCD"/>
    <w:rsid w:val="00A00FEF"/>
    <w:rsid w:val="00A043EB"/>
    <w:rsid w:val="00A046A2"/>
    <w:rsid w:val="00A04701"/>
    <w:rsid w:val="00A1214C"/>
    <w:rsid w:val="00A12C00"/>
    <w:rsid w:val="00A130CC"/>
    <w:rsid w:val="00A13D91"/>
    <w:rsid w:val="00A17308"/>
    <w:rsid w:val="00A1770F"/>
    <w:rsid w:val="00A202BF"/>
    <w:rsid w:val="00A207EF"/>
    <w:rsid w:val="00A22202"/>
    <w:rsid w:val="00A23DAA"/>
    <w:rsid w:val="00A247C3"/>
    <w:rsid w:val="00A251CA"/>
    <w:rsid w:val="00A25A94"/>
    <w:rsid w:val="00A31526"/>
    <w:rsid w:val="00A3170E"/>
    <w:rsid w:val="00A31F60"/>
    <w:rsid w:val="00A34266"/>
    <w:rsid w:val="00A34BEE"/>
    <w:rsid w:val="00A364F5"/>
    <w:rsid w:val="00A3790F"/>
    <w:rsid w:val="00A44F0B"/>
    <w:rsid w:val="00A51409"/>
    <w:rsid w:val="00A5184D"/>
    <w:rsid w:val="00A51CC3"/>
    <w:rsid w:val="00A53D7A"/>
    <w:rsid w:val="00A6006A"/>
    <w:rsid w:val="00A61B5B"/>
    <w:rsid w:val="00A63E56"/>
    <w:rsid w:val="00A64A31"/>
    <w:rsid w:val="00A66CB9"/>
    <w:rsid w:val="00A67FC0"/>
    <w:rsid w:val="00A70A72"/>
    <w:rsid w:val="00A7115D"/>
    <w:rsid w:val="00A8172E"/>
    <w:rsid w:val="00A8262C"/>
    <w:rsid w:val="00A82CDB"/>
    <w:rsid w:val="00A83E04"/>
    <w:rsid w:val="00A868CA"/>
    <w:rsid w:val="00A90D09"/>
    <w:rsid w:val="00AA0775"/>
    <w:rsid w:val="00AA7A12"/>
    <w:rsid w:val="00AB20B5"/>
    <w:rsid w:val="00AB2CDF"/>
    <w:rsid w:val="00AB457F"/>
    <w:rsid w:val="00AB7D58"/>
    <w:rsid w:val="00AC00C3"/>
    <w:rsid w:val="00AC5254"/>
    <w:rsid w:val="00AC7395"/>
    <w:rsid w:val="00AC7495"/>
    <w:rsid w:val="00AC76B8"/>
    <w:rsid w:val="00AC7812"/>
    <w:rsid w:val="00AD28F0"/>
    <w:rsid w:val="00AD6F79"/>
    <w:rsid w:val="00AE0F70"/>
    <w:rsid w:val="00AE10B8"/>
    <w:rsid w:val="00AF1D22"/>
    <w:rsid w:val="00AF23B6"/>
    <w:rsid w:val="00AF2D38"/>
    <w:rsid w:val="00AF322B"/>
    <w:rsid w:val="00AF44D1"/>
    <w:rsid w:val="00AF5E82"/>
    <w:rsid w:val="00AF68D4"/>
    <w:rsid w:val="00B009F1"/>
    <w:rsid w:val="00B01133"/>
    <w:rsid w:val="00B02DCE"/>
    <w:rsid w:val="00B05CCA"/>
    <w:rsid w:val="00B063BD"/>
    <w:rsid w:val="00B07501"/>
    <w:rsid w:val="00B131F2"/>
    <w:rsid w:val="00B149A5"/>
    <w:rsid w:val="00B17035"/>
    <w:rsid w:val="00B175F6"/>
    <w:rsid w:val="00B17DB1"/>
    <w:rsid w:val="00B20C1A"/>
    <w:rsid w:val="00B2661E"/>
    <w:rsid w:val="00B26D35"/>
    <w:rsid w:val="00B3036B"/>
    <w:rsid w:val="00B33907"/>
    <w:rsid w:val="00B356AE"/>
    <w:rsid w:val="00B37611"/>
    <w:rsid w:val="00B42C62"/>
    <w:rsid w:val="00B44A7C"/>
    <w:rsid w:val="00B460F3"/>
    <w:rsid w:val="00B52793"/>
    <w:rsid w:val="00B54180"/>
    <w:rsid w:val="00B603B5"/>
    <w:rsid w:val="00B626E0"/>
    <w:rsid w:val="00B6581D"/>
    <w:rsid w:val="00B66A7D"/>
    <w:rsid w:val="00B67053"/>
    <w:rsid w:val="00B7455E"/>
    <w:rsid w:val="00B75CFD"/>
    <w:rsid w:val="00B774EF"/>
    <w:rsid w:val="00B77E57"/>
    <w:rsid w:val="00B80DD1"/>
    <w:rsid w:val="00B81205"/>
    <w:rsid w:val="00B8159A"/>
    <w:rsid w:val="00B870A8"/>
    <w:rsid w:val="00B937AC"/>
    <w:rsid w:val="00B94753"/>
    <w:rsid w:val="00B94903"/>
    <w:rsid w:val="00B960A7"/>
    <w:rsid w:val="00B97174"/>
    <w:rsid w:val="00BA1BE3"/>
    <w:rsid w:val="00BA1BFA"/>
    <w:rsid w:val="00BA4B78"/>
    <w:rsid w:val="00BA712F"/>
    <w:rsid w:val="00BA79EF"/>
    <w:rsid w:val="00BB0259"/>
    <w:rsid w:val="00BB135B"/>
    <w:rsid w:val="00BB3C62"/>
    <w:rsid w:val="00BB44B3"/>
    <w:rsid w:val="00BB68F7"/>
    <w:rsid w:val="00BB752D"/>
    <w:rsid w:val="00BC149C"/>
    <w:rsid w:val="00BC342F"/>
    <w:rsid w:val="00BC39EF"/>
    <w:rsid w:val="00BC49EE"/>
    <w:rsid w:val="00BC59B6"/>
    <w:rsid w:val="00BD536C"/>
    <w:rsid w:val="00BE110B"/>
    <w:rsid w:val="00BE220B"/>
    <w:rsid w:val="00BE3336"/>
    <w:rsid w:val="00BE354A"/>
    <w:rsid w:val="00BE459B"/>
    <w:rsid w:val="00BE7C44"/>
    <w:rsid w:val="00BF1468"/>
    <w:rsid w:val="00BF182B"/>
    <w:rsid w:val="00BF2792"/>
    <w:rsid w:val="00BF343C"/>
    <w:rsid w:val="00BF3BAD"/>
    <w:rsid w:val="00BF3C5A"/>
    <w:rsid w:val="00BF47C4"/>
    <w:rsid w:val="00BF5F6B"/>
    <w:rsid w:val="00BF64A0"/>
    <w:rsid w:val="00BF7092"/>
    <w:rsid w:val="00BF751C"/>
    <w:rsid w:val="00C00C7C"/>
    <w:rsid w:val="00C0136B"/>
    <w:rsid w:val="00C06732"/>
    <w:rsid w:val="00C07F11"/>
    <w:rsid w:val="00C1028A"/>
    <w:rsid w:val="00C11D8E"/>
    <w:rsid w:val="00C227A3"/>
    <w:rsid w:val="00C23F44"/>
    <w:rsid w:val="00C24076"/>
    <w:rsid w:val="00C3002E"/>
    <w:rsid w:val="00C31D5B"/>
    <w:rsid w:val="00C338FE"/>
    <w:rsid w:val="00C34F95"/>
    <w:rsid w:val="00C370A9"/>
    <w:rsid w:val="00C438CA"/>
    <w:rsid w:val="00C43EB3"/>
    <w:rsid w:val="00C45C97"/>
    <w:rsid w:val="00C475F9"/>
    <w:rsid w:val="00C519AA"/>
    <w:rsid w:val="00C53A1C"/>
    <w:rsid w:val="00C54912"/>
    <w:rsid w:val="00C55768"/>
    <w:rsid w:val="00C569F1"/>
    <w:rsid w:val="00C60B3F"/>
    <w:rsid w:val="00C60B77"/>
    <w:rsid w:val="00C64289"/>
    <w:rsid w:val="00C64ED3"/>
    <w:rsid w:val="00C6640E"/>
    <w:rsid w:val="00C708FB"/>
    <w:rsid w:val="00C73BEE"/>
    <w:rsid w:val="00C746A9"/>
    <w:rsid w:val="00C74FE2"/>
    <w:rsid w:val="00C76412"/>
    <w:rsid w:val="00C80DB9"/>
    <w:rsid w:val="00C819BF"/>
    <w:rsid w:val="00C82C20"/>
    <w:rsid w:val="00C850C2"/>
    <w:rsid w:val="00C8678A"/>
    <w:rsid w:val="00C97522"/>
    <w:rsid w:val="00CA220C"/>
    <w:rsid w:val="00CA3196"/>
    <w:rsid w:val="00CA3E2A"/>
    <w:rsid w:val="00CA4614"/>
    <w:rsid w:val="00CA67F0"/>
    <w:rsid w:val="00CC03E9"/>
    <w:rsid w:val="00CC0A8D"/>
    <w:rsid w:val="00CC0BC9"/>
    <w:rsid w:val="00CC0C6E"/>
    <w:rsid w:val="00CC5E2D"/>
    <w:rsid w:val="00CD04FE"/>
    <w:rsid w:val="00CD069E"/>
    <w:rsid w:val="00CD439F"/>
    <w:rsid w:val="00CD4464"/>
    <w:rsid w:val="00CD7314"/>
    <w:rsid w:val="00CE11FF"/>
    <w:rsid w:val="00CE31F7"/>
    <w:rsid w:val="00CE4925"/>
    <w:rsid w:val="00CE7736"/>
    <w:rsid w:val="00CF1AA5"/>
    <w:rsid w:val="00CF74DD"/>
    <w:rsid w:val="00D01053"/>
    <w:rsid w:val="00D01FF9"/>
    <w:rsid w:val="00D03DAF"/>
    <w:rsid w:val="00D11017"/>
    <w:rsid w:val="00D1195F"/>
    <w:rsid w:val="00D11EAF"/>
    <w:rsid w:val="00D13297"/>
    <w:rsid w:val="00D13B28"/>
    <w:rsid w:val="00D16512"/>
    <w:rsid w:val="00D20F4D"/>
    <w:rsid w:val="00D2349E"/>
    <w:rsid w:val="00D23BC0"/>
    <w:rsid w:val="00D25C52"/>
    <w:rsid w:val="00D27D8A"/>
    <w:rsid w:val="00D303D6"/>
    <w:rsid w:val="00D306A3"/>
    <w:rsid w:val="00D31756"/>
    <w:rsid w:val="00D32015"/>
    <w:rsid w:val="00D33DCA"/>
    <w:rsid w:val="00D35F6A"/>
    <w:rsid w:val="00D40B1F"/>
    <w:rsid w:val="00D42C0D"/>
    <w:rsid w:val="00D43FBD"/>
    <w:rsid w:val="00D44344"/>
    <w:rsid w:val="00D448AB"/>
    <w:rsid w:val="00D472AE"/>
    <w:rsid w:val="00D47751"/>
    <w:rsid w:val="00D50530"/>
    <w:rsid w:val="00D517F6"/>
    <w:rsid w:val="00D5182F"/>
    <w:rsid w:val="00D56EDE"/>
    <w:rsid w:val="00D60255"/>
    <w:rsid w:val="00D62FE3"/>
    <w:rsid w:val="00D644DA"/>
    <w:rsid w:val="00D64794"/>
    <w:rsid w:val="00D67BAB"/>
    <w:rsid w:val="00D73537"/>
    <w:rsid w:val="00D73839"/>
    <w:rsid w:val="00D74D77"/>
    <w:rsid w:val="00D77EEF"/>
    <w:rsid w:val="00D80601"/>
    <w:rsid w:val="00D8254D"/>
    <w:rsid w:val="00D82785"/>
    <w:rsid w:val="00D8475E"/>
    <w:rsid w:val="00D9000B"/>
    <w:rsid w:val="00D90601"/>
    <w:rsid w:val="00D90938"/>
    <w:rsid w:val="00D9178A"/>
    <w:rsid w:val="00D931CE"/>
    <w:rsid w:val="00DA0E45"/>
    <w:rsid w:val="00DA1D4A"/>
    <w:rsid w:val="00DA24DF"/>
    <w:rsid w:val="00DA2932"/>
    <w:rsid w:val="00DB09A4"/>
    <w:rsid w:val="00DB2B21"/>
    <w:rsid w:val="00DB323C"/>
    <w:rsid w:val="00DB51AC"/>
    <w:rsid w:val="00DC5640"/>
    <w:rsid w:val="00DC5E52"/>
    <w:rsid w:val="00DC7D8A"/>
    <w:rsid w:val="00DD304E"/>
    <w:rsid w:val="00DD56BF"/>
    <w:rsid w:val="00DE4669"/>
    <w:rsid w:val="00DE4E07"/>
    <w:rsid w:val="00DE59E5"/>
    <w:rsid w:val="00DE62C3"/>
    <w:rsid w:val="00DE6EA9"/>
    <w:rsid w:val="00DF10FD"/>
    <w:rsid w:val="00DF2ED2"/>
    <w:rsid w:val="00E02961"/>
    <w:rsid w:val="00E035E3"/>
    <w:rsid w:val="00E03861"/>
    <w:rsid w:val="00E0549B"/>
    <w:rsid w:val="00E05715"/>
    <w:rsid w:val="00E062D2"/>
    <w:rsid w:val="00E072D1"/>
    <w:rsid w:val="00E11F3D"/>
    <w:rsid w:val="00E12A95"/>
    <w:rsid w:val="00E12C89"/>
    <w:rsid w:val="00E1415D"/>
    <w:rsid w:val="00E1720F"/>
    <w:rsid w:val="00E17224"/>
    <w:rsid w:val="00E175D4"/>
    <w:rsid w:val="00E20107"/>
    <w:rsid w:val="00E37E54"/>
    <w:rsid w:val="00E43FCD"/>
    <w:rsid w:val="00E45F26"/>
    <w:rsid w:val="00E46914"/>
    <w:rsid w:val="00E518A0"/>
    <w:rsid w:val="00E52BF0"/>
    <w:rsid w:val="00E53DCC"/>
    <w:rsid w:val="00E64468"/>
    <w:rsid w:val="00E64FF0"/>
    <w:rsid w:val="00E653E2"/>
    <w:rsid w:val="00E659BC"/>
    <w:rsid w:val="00E67806"/>
    <w:rsid w:val="00E67CD2"/>
    <w:rsid w:val="00E71AAB"/>
    <w:rsid w:val="00E73928"/>
    <w:rsid w:val="00E741DA"/>
    <w:rsid w:val="00E7549D"/>
    <w:rsid w:val="00E76A31"/>
    <w:rsid w:val="00E80159"/>
    <w:rsid w:val="00E82255"/>
    <w:rsid w:val="00E83099"/>
    <w:rsid w:val="00E84436"/>
    <w:rsid w:val="00E84D1F"/>
    <w:rsid w:val="00E858EB"/>
    <w:rsid w:val="00E86484"/>
    <w:rsid w:val="00E95F17"/>
    <w:rsid w:val="00E978D1"/>
    <w:rsid w:val="00EA183D"/>
    <w:rsid w:val="00EA2C23"/>
    <w:rsid w:val="00EA3B4A"/>
    <w:rsid w:val="00EA3C52"/>
    <w:rsid w:val="00EB34CE"/>
    <w:rsid w:val="00EB3FB7"/>
    <w:rsid w:val="00EB4EF0"/>
    <w:rsid w:val="00EB58B9"/>
    <w:rsid w:val="00EB7BB7"/>
    <w:rsid w:val="00EC0E31"/>
    <w:rsid w:val="00EC5841"/>
    <w:rsid w:val="00EC5C2F"/>
    <w:rsid w:val="00EC5C81"/>
    <w:rsid w:val="00EC7ABC"/>
    <w:rsid w:val="00ED2FE5"/>
    <w:rsid w:val="00ED310C"/>
    <w:rsid w:val="00ED3FED"/>
    <w:rsid w:val="00ED5BDF"/>
    <w:rsid w:val="00ED75D6"/>
    <w:rsid w:val="00ED7699"/>
    <w:rsid w:val="00EE0A8C"/>
    <w:rsid w:val="00EE0EC5"/>
    <w:rsid w:val="00EE1990"/>
    <w:rsid w:val="00EE793D"/>
    <w:rsid w:val="00EF0AD6"/>
    <w:rsid w:val="00EF1D13"/>
    <w:rsid w:val="00EF4374"/>
    <w:rsid w:val="00EF5A9F"/>
    <w:rsid w:val="00EF72BC"/>
    <w:rsid w:val="00EF783E"/>
    <w:rsid w:val="00EF7E56"/>
    <w:rsid w:val="00F01745"/>
    <w:rsid w:val="00F01C34"/>
    <w:rsid w:val="00F0554E"/>
    <w:rsid w:val="00F10E4E"/>
    <w:rsid w:val="00F15182"/>
    <w:rsid w:val="00F151F9"/>
    <w:rsid w:val="00F15A55"/>
    <w:rsid w:val="00F17623"/>
    <w:rsid w:val="00F2141D"/>
    <w:rsid w:val="00F216EE"/>
    <w:rsid w:val="00F24573"/>
    <w:rsid w:val="00F30460"/>
    <w:rsid w:val="00F31619"/>
    <w:rsid w:val="00F354B4"/>
    <w:rsid w:val="00F36491"/>
    <w:rsid w:val="00F37239"/>
    <w:rsid w:val="00F404CB"/>
    <w:rsid w:val="00F41105"/>
    <w:rsid w:val="00F4304C"/>
    <w:rsid w:val="00F43FAD"/>
    <w:rsid w:val="00F44A76"/>
    <w:rsid w:val="00F458E1"/>
    <w:rsid w:val="00F46059"/>
    <w:rsid w:val="00F56961"/>
    <w:rsid w:val="00F56F8C"/>
    <w:rsid w:val="00F60C9A"/>
    <w:rsid w:val="00F62149"/>
    <w:rsid w:val="00F62808"/>
    <w:rsid w:val="00F6459D"/>
    <w:rsid w:val="00F65F53"/>
    <w:rsid w:val="00F6683F"/>
    <w:rsid w:val="00F71BB9"/>
    <w:rsid w:val="00F7282F"/>
    <w:rsid w:val="00F72DD1"/>
    <w:rsid w:val="00F73408"/>
    <w:rsid w:val="00F7438E"/>
    <w:rsid w:val="00F752A3"/>
    <w:rsid w:val="00F7679C"/>
    <w:rsid w:val="00F80654"/>
    <w:rsid w:val="00F81DF8"/>
    <w:rsid w:val="00F82BDB"/>
    <w:rsid w:val="00F8343F"/>
    <w:rsid w:val="00F83591"/>
    <w:rsid w:val="00F83B4E"/>
    <w:rsid w:val="00F856E5"/>
    <w:rsid w:val="00F8717D"/>
    <w:rsid w:val="00F918E1"/>
    <w:rsid w:val="00F9208C"/>
    <w:rsid w:val="00F933A6"/>
    <w:rsid w:val="00F96E9A"/>
    <w:rsid w:val="00F972AF"/>
    <w:rsid w:val="00FA1B75"/>
    <w:rsid w:val="00FA2703"/>
    <w:rsid w:val="00FA42C8"/>
    <w:rsid w:val="00FA6C94"/>
    <w:rsid w:val="00FA7E57"/>
    <w:rsid w:val="00FB1D91"/>
    <w:rsid w:val="00FB551F"/>
    <w:rsid w:val="00FD0270"/>
    <w:rsid w:val="00FD392D"/>
    <w:rsid w:val="00FD4F8B"/>
    <w:rsid w:val="00FD7BEF"/>
    <w:rsid w:val="00FE6752"/>
    <w:rsid w:val="00FF257A"/>
    <w:rsid w:val="00FF6359"/>
    <w:rsid w:val="00FF7915"/>
    <w:rsid w:val="00FF7933"/>
    <w:rsid w:val="00FF7F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E3DA6-08BF-4068-B0AF-E9246B4F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lv-LV" w:eastAsia="en-US" w:bidi="ar-SA"/>
      </w:rPr>
    </w:rPrDefault>
    <w:pPrDefault>
      <w:pPr>
        <w:spacing w:before="120" w:after="120"/>
        <w:ind w:left="397" w:hanging="39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654"/>
    <w:pPr>
      <w:spacing w:before="0" w:after="0"/>
      <w:ind w:left="0" w:firstLine="0"/>
    </w:pPr>
    <w:rPr>
      <w:rFonts w:ascii="Times New Roman" w:eastAsiaTheme="minorHAnsi" w:hAnsi="Times New Roman" w:cs="Times New Roman"/>
      <w:sz w:val="24"/>
      <w:szCs w:val="24"/>
      <w:lang w:eastAsia="lv-LV"/>
    </w:rPr>
  </w:style>
  <w:style w:type="paragraph" w:styleId="Heading1">
    <w:name w:val="heading 1"/>
    <w:aliases w:val="H1"/>
    <w:basedOn w:val="Normal"/>
    <w:next w:val="Heading2"/>
    <w:link w:val="Heading1Char"/>
    <w:autoRedefine/>
    <w:qFormat/>
    <w:rsid w:val="006D7588"/>
    <w:pPr>
      <w:keepNext/>
      <w:numPr>
        <w:numId w:val="1"/>
      </w:numPr>
      <w:tabs>
        <w:tab w:val="num" w:pos="2279"/>
      </w:tabs>
      <w:ind w:left="2280" w:hanging="284"/>
      <w:outlineLvl w:val="0"/>
    </w:pPr>
    <w:rPr>
      <w:rFonts w:ascii="Times New Roman Bold" w:hAnsi="Times New Roman Bold"/>
      <w:b/>
    </w:rPr>
  </w:style>
  <w:style w:type="paragraph" w:styleId="Heading2">
    <w:name w:val="heading 2"/>
    <w:basedOn w:val="Normal"/>
    <w:next w:val="Normal"/>
    <w:link w:val="Heading2Char"/>
    <w:uiPriority w:val="9"/>
    <w:unhideWhenUsed/>
    <w:qFormat/>
    <w:rsid w:val="00EE793D"/>
    <w:pPr>
      <w:keepNext/>
      <w:numPr>
        <w:ilvl w:val="1"/>
        <w:numId w:val="10"/>
      </w:numPr>
      <w:suppressAutoHyphens/>
      <w:outlineLvl w:val="1"/>
    </w:pPr>
    <w:rPr>
      <w:rFonts w:cstheme="minorBidi"/>
      <w:bCs/>
      <w:iCs/>
      <w:szCs w:val="28"/>
      <w:lang w:eastAsia="ar-SA"/>
    </w:rPr>
  </w:style>
  <w:style w:type="paragraph" w:styleId="Heading3">
    <w:name w:val="heading 3"/>
    <w:basedOn w:val="Normal"/>
    <w:next w:val="Normal"/>
    <w:link w:val="Heading3Char"/>
    <w:autoRedefine/>
    <w:uiPriority w:val="9"/>
    <w:unhideWhenUsed/>
    <w:qFormat/>
    <w:rsid w:val="006E011C"/>
    <w:pPr>
      <w:keepNext/>
      <w:spacing w:before="240" w:after="60"/>
      <w:ind w:left="720" w:hanging="360"/>
      <w:outlineLvl w:val="2"/>
    </w:pPr>
    <w:rPr>
      <w:rFonts w:eastAsiaTheme="majorEastAsia" w:cstheme="majorBidi"/>
      <w:bCs/>
      <w:szCs w:val="26"/>
    </w:rPr>
  </w:style>
  <w:style w:type="paragraph" w:styleId="Heading4">
    <w:name w:val="heading 4"/>
    <w:basedOn w:val="Normal"/>
    <w:next w:val="Normal"/>
    <w:link w:val="Heading4Char"/>
    <w:autoRedefine/>
    <w:qFormat/>
    <w:rsid w:val="005371CA"/>
    <w:pPr>
      <w:keepNext/>
      <w:ind w:left="720" w:hanging="360"/>
      <w:outlineLvl w:val="3"/>
    </w:pPr>
    <w:rPr>
      <w:sz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6D7588"/>
    <w:rPr>
      <w:rFonts w:ascii="Times New Roman Bold" w:eastAsia="Times New Roman" w:hAnsi="Times New Roman Bold"/>
      <w:b/>
      <w:sz w:val="24"/>
      <w:szCs w:val="24"/>
    </w:rPr>
  </w:style>
  <w:style w:type="character" w:customStyle="1" w:styleId="Heading2Char">
    <w:name w:val="Heading 2 Char"/>
    <w:link w:val="Heading2"/>
    <w:uiPriority w:val="9"/>
    <w:rsid w:val="00EE793D"/>
    <w:rPr>
      <w:rFonts w:ascii="Times New Roman" w:hAnsi="Times New Roman"/>
      <w:bCs/>
      <w:iCs/>
      <w:sz w:val="24"/>
      <w:szCs w:val="28"/>
      <w:lang w:eastAsia="ar-SA"/>
    </w:rPr>
  </w:style>
  <w:style w:type="character" w:customStyle="1" w:styleId="Heading3Char">
    <w:name w:val="Heading 3 Char"/>
    <w:basedOn w:val="DefaultParagraphFont"/>
    <w:link w:val="Heading3"/>
    <w:uiPriority w:val="9"/>
    <w:rsid w:val="006E011C"/>
    <w:rPr>
      <w:rFonts w:ascii="Times New Roman" w:eastAsiaTheme="majorEastAsia" w:hAnsi="Times New Roman" w:cstheme="majorBidi"/>
      <w:bCs/>
      <w:sz w:val="24"/>
      <w:szCs w:val="26"/>
    </w:rPr>
  </w:style>
  <w:style w:type="character" w:customStyle="1" w:styleId="Heading4Char">
    <w:name w:val="Heading 4 Char"/>
    <w:link w:val="Heading4"/>
    <w:rsid w:val="005371CA"/>
    <w:rPr>
      <w:rFonts w:ascii="Times New Roman" w:eastAsia="Times New Roman" w:hAnsi="Times New Roman" w:cs="Times New Roman"/>
      <w:sz w:val="26"/>
      <w:szCs w:val="20"/>
      <w:lang w:val="en-AU"/>
    </w:rPr>
  </w:style>
  <w:style w:type="paragraph" w:styleId="ListParagraph">
    <w:name w:val="List Paragraph"/>
    <w:basedOn w:val="Normal"/>
    <w:autoRedefine/>
    <w:uiPriority w:val="34"/>
    <w:qFormat/>
    <w:rsid w:val="00F151F9"/>
    <w:pPr>
      <w:contextualSpacing/>
      <w:jc w:val="both"/>
    </w:pPr>
    <w:rPr>
      <w:rFonts w:eastAsia="Arial Unicode MS"/>
      <w:color w:val="000000"/>
    </w:rPr>
  </w:style>
  <w:style w:type="character" w:styleId="Hyperlink">
    <w:name w:val="Hyperlink"/>
    <w:basedOn w:val="DefaultParagraphFont"/>
    <w:uiPriority w:val="99"/>
    <w:semiHidden/>
    <w:unhideWhenUsed/>
    <w:rsid w:val="007C6654"/>
    <w:rPr>
      <w:color w:val="0000FF"/>
      <w:u w:val="single"/>
    </w:rPr>
  </w:style>
  <w:style w:type="paragraph" w:styleId="FootnoteText">
    <w:name w:val="footnote text"/>
    <w:basedOn w:val="Normal"/>
    <w:link w:val="FootnoteTextChar"/>
    <w:uiPriority w:val="99"/>
    <w:semiHidden/>
    <w:unhideWhenUsed/>
    <w:rsid w:val="00BF7092"/>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BF7092"/>
    <w:rPr>
      <w:rFonts w:ascii="Calibri" w:eastAsia="Calibri" w:hAnsi="Calibri" w:cs="Times New Roman"/>
      <w:sz w:val="20"/>
      <w:szCs w:val="20"/>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basedOn w:val="DefaultParagraphFont"/>
    <w:uiPriority w:val="99"/>
    <w:semiHidden/>
    <w:unhideWhenUsed/>
    <w:rsid w:val="00BF7092"/>
    <w:rPr>
      <w:vertAlign w:val="superscript"/>
    </w:rPr>
  </w:style>
  <w:style w:type="paragraph" w:styleId="PlainText">
    <w:name w:val="Plain Text"/>
    <w:basedOn w:val="Normal"/>
    <w:link w:val="PlainTextChar"/>
    <w:uiPriority w:val="99"/>
    <w:unhideWhenUsed/>
    <w:rsid w:val="001B00D2"/>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1B00D2"/>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4987">
      <w:bodyDiv w:val="1"/>
      <w:marLeft w:val="0"/>
      <w:marRight w:val="0"/>
      <w:marTop w:val="0"/>
      <w:marBottom w:val="0"/>
      <w:divBdr>
        <w:top w:val="none" w:sz="0" w:space="0" w:color="auto"/>
        <w:left w:val="none" w:sz="0" w:space="0" w:color="auto"/>
        <w:bottom w:val="none" w:sz="0" w:space="0" w:color="auto"/>
        <w:right w:val="none" w:sz="0" w:space="0" w:color="auto"/>
      </w:divBdr>
    </w:div>
    <w:div w:id="42100787">
      <w:bodyDiv w:val="1"/>
      <w:marLeft w:val="0"/>
      <w:marRight w:val="0"/>
      <w:marTop w:val="0"/>
      <w:marBottom w:val="0"/>
      <w:divBdr>
        <w:top w:val="none" w:sz="0" w:space="0" w:color="auto"/>
        <w:left w:val="none" w:sz="0" w:space="0" w:color="auto"/>
        <w:bottom w:val="none" w:sz="0" w:space="0" w:color="auto"/>
        <w:right w:val="none" w:sz="0" w:space="0" w:color="auto"/>
      </w:divBdr>
    </w:div>
    <w:div w:id="139925559">
      <w:bodyDiv w:val="1"/>
      <w:marLeft w:val="0"/>
      <w:marRight w:val="0"/>
      <w:marTop w:val="0"/>
      <w:marBottom w:val="0"/>
      <w:divBdr>
        <w:top w:val="none" w:sz="0" w:space="0" w:color="auto"/>
        <w:left w:val="none" w:sz="0" w:space="0" w:color="auto"/>
        <w:bottom w:val="none" w:sz="0" w:space="0" w:color="auto"/>
        <w:right w:val="none" w:sz="0" w:space="0" w:color="auto"/>
      </w:divBdr>
    </w:div>
    <w:div w:id="545606659">
      <w:bodyDiv w:val="1"/>
      <w:marLeft w:val="0"/>
      <w:marRight w:val="0"/>
      <w:marTop w:val="0"/>
      <w:marBottom w:val="0"/>
      <w:divBdr>
        <w:top w:val="none" w:sz="0" w:space="0" w:color="auto"/>
        <w:left w:val="none" w:sz="0" w:space="0" w:color="auto"/>
        <w:bottom w:val="none" w:sz="0" w:space="0" w:color="auto"/>
        <w:right w:val="none" w:sz="0" w:space="0" w:color="auto"/>
      </w:divBdr>
    </w:div>
    <w:div w:id="1714233436">
      <w:bodyDiv w:val="1"/>
      <w:marLeft w:val="0"/>
      <w:marRight w:val="0"/>
      <w:marTop w:val="0"/>
      <w:marBottom w:val="0"/>
      <w:divBdr>
        <w:top w:val="none" w:sz="0" w:space="0" w:color="auto"/>
        <w:left w:val="none" w:sz="0" w:space="0" w:color="auto"/>
        <w:bottom w:val="none" w:sz="0" w:space="0" w:color="auto"/>
        <w:right w:val="none" w:sz="0" w:space="0" w:color="auto"/>
      </w:divBdr>
    </w:div>
    <w:div w:id="1984117096">
      <w:bodyDiv w:val="1"/>
      <w:marLeft w:val="0"/>
      <w:marRight w:val="0"/>
      <w:marTop w:val="0"/>
      <w:marBottom w:val="0"/>
      <w:divBdr>
        <w:top w:val="none" w:sz="0" w:space="0" w:color="auto"/>
        <w:left w:val="none" w:sz="0" w:space="0" w:color="auto"/>
        <w:bottom w:val="none" w:sz="0" w:space="0" w:color="auto"/>
        <w:right w:val="none" w:sz="0" w:space="0" w:color="auto"/>
      </w:divBdr>
    </w:div>
    <w:div w:id="200482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1A95E-8269-49E8-AF81-C97BA8B70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2185</Words>
  <Characters>1247</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Jakobovics</dc:creator>
  <cp:lastModifiedBy>Anete Vilcina</cp:lastModifiedBy>
  <cp:revision>2</cp:revision>
  <dcterms:created xsi:type="dcterms:W3CDTF">2016-08-16T12:40:00Z</dcterms:created>
  <dcterms:modified xsi:type="dcterms:W3CDTF">2016-08-16T12:40:00Z</dcterms:modified>
</cp:coreProperties>
</file>