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59" w:rsidRPr="008C7A59" w:rsidRDefault="008C7A59" w:rsidP="008C7A59">
      <w:pPr>
        <w:jc w:val="center"/>
        <w:rPr>
          <w:sz w:val="23"/>
          <w:szCs w:val="23"/>
        </w:rPr>
      </w:pPr>
      <w:r w:rsidRPr="008C7A59">
        <w:rPr>
          <w:sz w:val="23"/>
          <w:szCs w:val="23"/>
        </w:rPr>
        <w:t>Iepirkuma komisijas 201</w:t>
      </w:r>
      <w:r w:rsidR="00315B1A">
        <w:rPr>
          <w:sz w:val="23"/>
          <w:szCs w:val="23"/>
        </w:rPr>
        <w:t>6</w:t>
      </w:r>
      <w:r w:rsidRPr="008C7A59">
        <w:rPr>
          <w:sz w:val="23"/>
          <w:szCs w:val="23"/>
        </w:rPr>
        <w:t xml:space="preserve">.gada </w:t>
      </w:r>
      <w:r w:rsidR="00315B1A">
        <w:rPr>
          <w:sz w:val="23"/>
          <w:szCs w:val="23"/>
        </w:rPr>
        <w:t>15. un 18</w:t>
      </w:r>
      <w:r w:rsidRPr="008C7A59">
        <w:rPr>
          <w:sz w:val="23"/>
          <w:szCs w:val="23"/>
        </w:rPr>
        <w:t>.</w:t>
      </w:r>
      <w:r w:rsidR="00315B1A">
        <w:rPr>
          <w:sz w:val="23"/>
          <w:szCs w:val="23"/>
        </w:rPr>
        <w:t>aprīļa</w:t>
      </w:r>
      <w:r w:rsidRPr="008C7A59">
        <w:rPr>
          <w:sz w:val="23"/>
          <w:szCs w:val="23"/>
        </w:rPr>
        <w:t xml:space="preserve"> sēdē </w:t>
      </w:r>
      <w:r w:rsidR="00835056">
        <w:rPr>
          <w:sz w:val="23"/>
          <w:szCs w:val="23"/>
        </w:rPr>
        <w:t xml:space="preserve">sniegtās </w:t>
      </w:r>
      <w:r w:rsidRPr="008C7A59">
        <w:rPr>
          <w:sz w:val="23"/>
          <w:szCs w:val="23"/>
        </w:rPr>
        <w:t xml:space="preserve">atbildes </w:t>
      </w:r>
    </w:p>
    <w:p w:rsidR="008C7A59" w:rsidRPr="008C7A59" w:rsidRDefault="008C7A59" w:rsidP="008C7A59">
      <w:pPr>
        <w:jc w:val="center"/>
        <w:rPr>
          <w:sz w:val="23"/>
          <w:szCs w:val="23"/>
        </w:rPr>
      </w:pPr>
      <w:r w:rsidRPr="008C7A59">
        <w:rPr>
          <w:sz w:val="23"/>
          <w:szCs w:val="23"/>
        </w:rPr>
        <w:t xml:space="preserve">uz ieinteresētā piegādātāja uzdotajiem jautājumiem par </w:t>
      </w:r>
      <w:r w:rsidR="009470BA">
        <w:rPr>
          <w:sz w:val="23"/>
          <w:szCs w:val="23"/>
        </w:rPr>
        <w:t>iepirkuma</w:t>
      </w:r>
    </w:p>
    <w:p w:rsidR="00315B1A" w:rsidRPr="00315B1A" w:rsidRDefault="00315B1A" w:rsidP="00315B1A">
      <w:pPr>
        <w:jc w:val="center"/>
        <w:rPr>
          <w:rFonts w:eastAsia="Times New Roman"/>
          <w:b/>
          <w:sz w:val="23"/>
          <w:szCs w:val="23"/>
        </w:rPr>
      </w:pPr>
      <w:r w:rsidRPr="00315B1A">
        <w:rPr>
          <w:rFonts w:eastAsia="Times New Roman"/>
          <w:b/>
          <w:sz w:val="23"/>
          <w:szCs w:val="23"/>
        </w:rPr>
        <w:t>„Pētījums par atkarību izraisošo vielu lietošanas izplatību izklaides vietās”</w:t>
      </w:r>
    </w:p>
    <w:p w:rsidR="008C7A59" w:rsidRPr="008C7A59" w:rsidRDefault="00315B1A" w:rsidP="00315B1A">
      <w:pPr>
        <w:jc w:val="center"/>
        <w:rPr>
          <w:rFonts w:eastAsia="Times New Roman" w:cstheme="minorBidi"/>
          <w:sz w:val="23"/>
          <w:szCs w:val="23"/>
        </w:rPr>
      </w:pPr>
      <w:r w:rsidRPr="00315B1A">
        <w:rPr>
          <w:rFonts w:eastAsia="Times New Roman"/>
          <w:sz w:val="23"/>
          <w:szCs w:val="23"/>
        </w:rPr>
        <w:t xml:space="preserve"> (iepirkuma identifikācijas Nr. SPKC 2016/08)</w:t>
      </w:r>
      <w:r w:rsidR="008C7A59" w:rsidRPr="00315B1A">
        <w:rPr>
          <w:rFonts w:eastAsia="Times New Roman"/>
          <w:sz w:val="23"/>
          <w:szCs w:val="23"/>
        </w:rPr>
        <w:t>,</w:t>
      </w:r>
      <w:r w:rsidR="00EE0A8C" w:rsidRPr="00315B1A">
        <w:rPr>
          <w:rFonts w:eastAsia="Times New Roman"/>
          <w:sz w:val="23"/>
          <w:szCs w:val="23"/>
        </w:rPr>
        <w:t xml:space="preserve"> </w:t>
      </w:r>
      <w:r w:rsidR="009470BA">
        <w:rPr>
          <w:rFonts w:eastAsia="Times New Roman"/>
          <w:sz w:val="23"/>
          <w:szCs w:val="23"/>
        </w:rPr>
        <w:t>instrukciju</w:t>
      </w:r>
    </w:p>
    <w:p w:rsidR="008C7A59" w:rsidRPr="008C7A59" w:rsidRDefault="008C7A59" w:rsidP="008C7A59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7C6654" w:rsidRPr="009470BA" w:rsidRDefault="00E67CD2" w:rsidP="00315B1A">
      <w:pPr>
        <w:jc w:val="both"/>
        <w:rPr>
          <w:color w:val="000000"/>
        </w:rPr>
      </w:pPr>
      <w:r w:rsidRPr="00315B1A">
        <w:rPr>
          <w:rFonts w:eastAsia="Arial Unicode MS"/>
          <w:b/>
          <w:color w:val="000000"/>
        </w:rPr>
        <w:t>Jautājums:</w:t>
      </w:r>
      <w:r w:rsidR="00315B1A" w:rsidRPr="00315B1A">
        <w:t xml:space="preserve"> </w:t>
      </w:r>
      <w:r w:rsidR="00315B1A" w:rsidRPr="00315B1A">
        <w:t xml:space="preserve">Kas tiek saprasts ar frāzi “pētījums…, no kuriem vismaz viens </w:t>
      </w:r>
      <w:r w:rsidR="00315B1A" w:rsidRPr="00315B1A">
        <w:rPr>
          <w:b/>
          <w:bCs/>
        </w:rPr>
        <w:t>ir publicēts</w:t>
      </w:r>
      <w:r w:rsidR="00315B1A" w:rsidRPr="00315B1A">
        <w:t>”, šī piebilde tiek lietota vairākos nolikuma punktos – 10.4., 10.5.</w:t>
      </w:r>
      <w:r w:rsidR="009470BA" w:rsidRPr="009470BA">
        <w:rPr>
          <w:rFonts w:eastAsia="Arial Unicode MS"/>
          <w:color w:val="000000"/>
        </w:rPr>
        <w:t>?</w:t>
      </w:r>
    </w:p>
    <w:p w:rsidR="00E67CD2" w:rsidRPr="00315B1A" w:rsidRDefault="00E67CD2" w:rsidP="00E67CD2">
      <w:pPr>
        <w:pStyle w:val="ListParagraph"/>
        <w:rPr>
          <w:color w:val="000000" w:themeColor="text1"/>
          <w:lang w:val="lv-LV"/>
        </w:rPr>
      </w:pPr>
    </w:p>
    <w:p w:rsidR="007C6654" w:rsidRPr="00315B1A" w:rsidRDefault="00E67CD2" w:rsidP="00E67CD2">
      <w:pPr>
        <w:pStyle w:val="ListParagraph"/>
        <w:rPr>
          <w:rFonts w:eastAsia="Arial Unicode MS"/>
          <w:color w:val="000000" w:themeColor="text1"/>
          <w:lang w:val="lv-LV"/>
        </w:rPr>
      </w:pPr>
      <w:r w:rsidRPr="00315B1A">
        <w:rPr>
          <w:rFonts w:eastAsia="Arial Unicode MS"/>
          <w:b/>
          <w:color w:val="000000" w:themeColor="text1"/>
          <w:lang w:val="lv-LV"/>
        </w:rPr>
        <w:t>Atbilde</w:t>
      </w:r>
      <w:r w:rsidRPr="00315B1A">
        <w:rPr>
          <w:rFonts w:eastAsia="Arial Unicode MS"/>
          <w:color w:val="000000" w:themeColor="text1"/>
          <w:lang w:val="lv-LV"/>
        </w:rPr>
        <w:t>:</w:t>
      </w:r>
      <w:r w:rsidR="00315B1A" w:rsidRPr="00315B1A">
        <w:rPr>
          <w:rFonts w:eastAsia="Calibri"/>
          <w:color w:val="000000" w:themeColor="text1"/>
          <w:lang w:val="lv-LV" w:eastAsia="en-US"/>
        </w:rPr>
        <w:t xml:space="preserve"> </w:t>
      </w:r>
      <w:r w:rsidR="00315B1A" w:rsidRPr="00315B1A">
        <w:rPr>
          <w:rFonts w:eastAsia="Calibri"/>
          <w:color w:val="000000" w:themeColor="text1"/>
          <w:lang w:val="lv-LV" w:eastAsia="en-US"/>
        </w:rPr>
        <w:t xml:space="preserve">Publicēts, tas nozīmē, ka pētījuma rezultāti (gala versijas veidā), kas satur pētījuma mērķus, uzdevumus,  metodoloģijas aprakstu,  datu analīzi, pētījuma rezultātus, secinājumus, literatūras avotu </w:t>
      </w:r>
      <w:proofErr w:type="spellStart"/>
      <w:r w:rsidR="00315B1A" w:rsidRPr="00315B1A">
        <w:rPr>
          <w:rFonts w:eastAsia="Calibri"/>
          <w:color w:val="000000" w:themeColor="text1"/>
          <w:lang w:val="lv-LV" w:eastAsia="en-US"/>
        </w:rPr>
        <w:t>utt</w:t>
      </w:r>
      <w:proofErr w:type="spellEnd"/>
      <w:r w:rsidR="00315B1A" w:rsidRPr="00315B1A">
        <w:rPr>
          <w:rFonts w:eastAsia="Calibri"/>
          <w:color w:val="000000" w:themeColor="text1"/>
          <w:lang w:val="lv-LV" w:eastAsia="en-US"/>
        </w:rPr>
        <w:t xml:space="preserve"> , un var būt nosaukti par ziņojumu , pētījuma rezultātiem vai apkopojuma ir </w:t>
      </w:r>
      <w:r w:rsidR="00315B1A" w:rsidRPr="00315B1A">
        <w:rPr>
          <w:rFonts w:eastAsia="Calibri"/>
          <w:color w:val="000000" w:themeColor="text1"/>
          <w:u w:val="single"/>
          <w:lang w:val="lv-LV" w:eastAsia="en-US"/>
        </w:rPr>
        <w:t>publiski pieejami  sabiedrībai</w:t>
      </w:r>
      <w:r w:rsidR="00315B1A" w:rsidRPr="00315B1A">
        <w:rPr>
          <w:rFonts w:eastAsia="Calibri"/>
          <w:color w:val="000000" w:themeColor="text1"/>
          <w:lang w:val="lv-LV" w:eastAsia="en-US"/>
        </w:rPr>
        <w:t xml:space="preserve"> elektroniskas publikācijas veidā vai arī papīra formātā,  kā arī var būt tiražēti , dažreiz pētījuma rezultāti </w:t>
      </w:r>
      <w:r w:rsidR="00315B1A" w:rsidRPr="00315B1A">
        <w:rPr>
          <w:rFonts w:eastAsia="Calibri"/>
          <w:color w:val="000000" w:themeColor="text1"/>
          <w:u w:val="single"/>
          <w:lang w:val="lv-LV" w:eastAsia="en-US"/>
        </w:rPr>
        <w:t>izvērstā</w:t>
      </w:r>
      <w:r w:rsidR="00315B1A" w:rsidRPr="00315B1A">
        <w:rPr>
          <w:rFonts w:eastAsia="Calibri"/>
          <w:color w:val="000000" w:themeColor="text1"/>
          <w:lang w:val="lv-LV" w:eastAsia="en-US"/>
        </w:rPr>
        <w:t xml:space="preserve"> veidā var tikt publicēti zinātniskā žurnālā.</w:t>
      </w:r>
      <w:r w:rsidR="009470BA" w:rsidRPr="00315B1A">
        <w:rPr>
          <w:rFonts w:eastAsia="Arial Unicode MS"/>
          <w:color w:val="000000" w:themeColor="text1"/>
          <w:lang w:val="lv-LV"/>
        </w:rPr>
        <w:t>.</w:t>
      </w:r>
    </w:p>
    <w:p w:rsidR="007C6654" w:rsidRPr="00315B1A" w:rsidRDefault="007C6654" w:rsidP="00E67CD2">
      <w:pPr>
        <w:jc w:val="both"/>
        <w:rPr>
          <w:color w:val="000000" w:themeColor="text1"/>
        </w:rPr>
      </w:pPr>
    </w:p>
    <w:p w:rsidR="00E67CD2" w:rsidRPr="00E67CD2" w:rsidRDefault="00E67CD2" w:rsidP="00E67CD2">
      <w:pPr>
        <w:jc w:val="both"/>
        <w:rPr>
          <w:color w:val="000000"/>
        </w:rPr>
      </w:pPr>
    </w:p>
    <w:p w:rsidR="00315B1A" w:rsidRPr="009470BA" w:rsidRDefault="00315B1A" w:rsidP="00315B1A">
      <w:pPr>
        <w:jc w:val="both"/>
        <w:rPr>
          <w:color w:val="000000"/>
        </w:rPr>
      </w:pPr>
      <w:r w:rsidRPr="009470BA">
        <w:rPr>
          <w:rFonts w:eastAsia="Arial Unicode MS"/>
          <w:b/>
          <w:color w:val="000000"/>
        </w:rPr>
        <w:t>Jautājums:</w:t>
      </w:r>
      <w:r w:rsidRPr="00315B1A">
        <w:rPr>
          <w:rFonts w:eastAsia="Calibri"/>
        </w:rPr>
        <w:t xml:space="preserve"> </w:t>
      </w:r>
      <w:r w:rsidRPr="00315B1A">
        <w:rPr>
          <w:rFonts w:eastAsia="Calibri"/>
        </w:rPr>
        <w:t xml:space="preserve">Vai kā pretendents var būt pirms mēneša dibināts uzņēmums, kam pašam kā uzņēmumam vēl nav attiecīgā pieredze, taču nesen dibinātā uzņēmuma valdes loceklim pēdējo 3 gadu laikā  ir nepieciešamā pieredze strādājot kā </w:t>
      </w:r>
      <w:proofErr w:type="spellStart"/>
      <w:r w:rsidRPr="00315B1A">
        <w:rPr>
          <w:rFonts w:eastAsia="Calibri"/>
        </w:rPr>
        <w:t>pašnodarbinātai</w:t>
      </w:r>
      <w:proofErr w:type="spellEnd"/>
      <w:r w:rsidRPr="00315B1A">
        <w:rPr>
          <w:rFonts w:eastAsia="Calibri"/>
        </w:rPr>
        <w:t xml:space="preserve"> personai un sniedzot pētnieciskos pakalpojumus, kā arī šis valdes loceklis tiek izvirzīts kā viens no pētniekiem, kas realizēs pētījumu</w:t>
      </w:r>
      <w:r w:rsidRPr="009470BA">
        <w:rPr>
          <w:rFonts w:eastAsia="Arial Unicode MS"/>
          <w:color w:val="000000"/>
        </w:rPr>
        <w:t>?</w:t>
      </w:r>
    </w:p>
    <w:p w:rsidR="00315B1A" w:rsidRPr="009470BA" w:rsidRDefault="00315B1A" w:rsidP="00315B1A">
      <w:pPr>
        <w:pStyle w:val="ListParagraph"/>
        <w:rPr>
          <w:lang w:val="lv-LV"/>
        </w:rPr>
      </w:pPr>
    </w:p>
    <w:p w:rsidR="00315B1A" w:rsidRPr="00315B1A" w:rsidRDefault="00315B1A" w:rsidP="00315B1A">
      <w:pPr>
        <w:jc w:val="both"/>
        <w:rPr>
          <w:rFonts w:eastAsia="Calibri"/>
          <w:color w:val="000000"/>
        </w:rPr>
      </w:pPr>
      <w:r w:rsidRPr="009470BA">
        <w:rPr>
          <w:rFonts w:eastAsia="Arial Unicode MS"/>
          <w:b/>
        </w:rPr>
        <w:t>Atbilde</w:t>
      </w:r>
      <w:r w:rsidRPr="009470BA">
        <w:rPr>
          <w:rFonts w:eastAsia="Arial Unicode MS"/>
        </w:rPr>
        <w:t>:</w:t>
      </w:r>
      <w:r w:rsidRPr="00315B1A">
        <w:rPr>
          <w:rFonts w:eastAsia="Calibri"/>
          <w:color w:val="000000"/>
          <w:lang w:eastAsia="en-US"/>
        </w:rPr>
        <w:t xml:space="preserve"> </w:t>
      </w:r>
      <w:r w:rsidRPr="00315B1A">
        <w:rPr>
          <w:rFonts w:eastAsia="Calibri"/>
          <w:color w:val="000000"/>
          <w:lang w:eastAsia="en-US"/>
        </w:rPr>
        <w:t xml:space="preserve">Saskaņā ar Instrukcijas 10.4. punktu </w:t>
      </w:r>
      <w:r w:rsidRPr="00315B1A">
        <w:rPr>
          <w:rFonts w:eastAsia="Calibri"/>
          <w:color w:val="000000"/>
        </w:rPr>
        <w:t>pretendents pēdējo 3 (trīs) gadu laikā (skaitot līdz piedāvājuma iesniegšanas termiņam) ir veicis ne mazāk kā 2 (diviem) pasūtītājiem ne mazāk kā 1 (vienu) socioloģisko pētījumu katram. Veiktie pētījumi aptver visu Latvijas teritoriju ar izlasi ne mazāku kā 1000 respondenti katram, no kuriem vismaz viens ir publicēts.</w:t>
      </w:r>
    </w:p>
    <w:p w:rsidR="00315B1A" w:rsidRPr="00315B1A" w:rsidRDefault="00315B1A" w:rsidP="00315B1A">
      <w:pPr>
        <w:rPr>
          <w:rFonts w:eastAsia="Calibri"/>
          <w:color w:val="000000"/>
        </w:rPr>
      </w:pPr>
    </w:p>
    <w:p w:rsidR="00315B1A" w:rsidRPr="00315B1A" w:rsidRDefault="00315B1A" w:rsidP="00315B1A">
      <w:pPr>
        <w:jc w:val="both"/>
        <w:rPr>
          <w:rFonts w:eastAsia="Calibri"/>
          <w:color w:val="000000"/>
        </w:rPr>
      </w:pPr>
      <w:r w:rsidRPr="00315B1A">
        <w:rPr>
          <w:rFonts w:eastAsia="Calibri"/>
          <w:color w:val="000000"/>
          <w:lang w:eastAsia="en-US"/>
        </w:rPr>
        <w:t xml:space="preserve">Saskaņā ar Instrukcijas </w:t>
      </w:r>
      <w:r w:rsidRPr="00315B1A">
        <w:rPr>
          <w:rFonts w:eastAsia="Calibri"/>
          <w:color w:val="000000"/>
        </w:rPr>
        <w:t>11.5 punktu pretendentam jāiesniedz ne mazāk kā 2 (divas) pozitīvas atsauksmes (oriģināls vai kopija), kas saņemtas no diviem atšķirīgiem “Pretendenta pieredze līdzīgu pakalpojumu veikšanā (forma)” sarakstā (Instrukcijas 3.pielikuma forma) norādītajiem pasūtītājiem.</w:t>
      </w:r>
    </w:p>
    <w:p w:rsidR="00315B1A" w:rsidRPr="00315B1A" w:rsidRDefault="00315B1A" w:rsidP="00315B1A">
      <w:pPr>
        <w:rPr>
          <w:rFonts w:ascii="Calibri" w:eastAsia="Calibri" w:hAnsi="Calibri"/>
          <w:sz w:val="22"/>
          <w:szCs w:val="22"/>
        </w:rPr>
      </w:pPr>
    </w:p>
    <w:p w:rsidR="00315B1A" w:rsidRPr="00315B1A" w:rsidRDefault="00315B1A" w:rsidP="00315B1A">
      <w:pPr>
        <w:rPr>
          <w:rFonts w:eastAsia="Calibri"/>
          <w:color w:val="000000"/>
          <w:lang w:eastAsia="en-US"/>
        </w:rPr>
      </w:pPr>
      <w:r w:rsidRPr="00315B1A">
        <w:rPr>
          <w:rFonts w:eastAsia="Calibri"/>
          <w:color w:val="000000"/>
          <w:lang w:eastAsia="en-US"/>
        </w:rPr>
        <w:t>Tādējādi uzņēmumam ir jāapliecina instrukcijas 10.4. un 11.5.punktā norādītā pieredze.</w:t>
      </w:r>
    </w:p>
    <w:p w:rsidR="00315B1A" w:rsidRPr="00315B1A" w:rsidRDefault="00315B1A" w:rsidP="00315B1A">
      <w:pPr>
        <w:rPr>
          <w:rFonts w:eastAsia="Calibri"/>
          <w:color w:val="000000"/>
          <w:lang w:eastAsia="en-US"/>
        </w:rPr>
      </w:pPr>
    </w:p>
    <w:p w:rsidR="00315B1A" w:rsidRPr="009470BA" w:rsidRDefault="00315B1A" w:rsidP="00315B1A">
      <w:pPr>
        <w:pStyle w:val="ListParagraph"/>
        <w:rPr>
          <w:rFonts w:eastAsia="Arial Unicode MS"/>
          <w:lang w:val="lv-LV"/>
        </w:rPr>
      </w:pPr>
      <w:r w:rsidRPr="009470BA">
        <w:rPr>
          <w:rFonts w:eastAsia="Arial Unicode MS"/>
          <w:lang w:val="lv-LV"/>
        </w:rPr>
        <w:t>.</w:t>
      </w:r>
    </w:p>
    <w:p w:rsidR="007576B6" w:rsidRDefault="00B724FD" w:rsidP="00E67CD2">
      <w:pPr>
        <w:jc w:val="both"/>
      </w:pPr>
    </w:p>
    <w:sectPr w:rsidR="007576B6" w:rsidSect="0015766F">
      <w:pgSz w:w="12240" w:h="15840"/>
      <w:pgMar w:top="1701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44594"/>
    <w:multiLevelType w:val="multilevel"/>
    <w:tmpl w:val="72EA0F0E"/>
    <w:lvl w:ilvl="0">
      <w:start w:val="1"/>
      <w:numFmt w:val="decimal"/>
      <w:lvlText w:val="%1."/>
      <w:lvlJc w:val="left"/>
      <w:pPr>
        <w:tabs>
          <w:tab w:val="num" w:pos="2279"/>
        </w:tabs>
        <w:ind w:left="2279" w:hanging="284"/>
      </w:pPr>
      <w:rPr>
        <w:rFonts w:ascii="Times New Roman Bold" w:hAnsi="Times New Roman Bold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93"/>
        </w:tabs>
        <w:ind w:left="1193" w:hanging="79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699"/>
        </w:tabs>
        <w:ind w:left="5699" w:hanging="187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6472"/>
        </w:tabs>
        <w:ind w:left="6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39"/>
        </w:tabs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66"/>
        </w:tabs>
        <w:ind w:left="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33"/>
        </w:tabs>
        <w:ind w:left="8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60"/>
        </w:tabs>
        <w:ind w:left="9460" w:hanging="1800"/>
      </w:pPr>
      <w:rPr>
        <w:rFonts w:hint="default"/>
      </w:rPr>
    </w:lvl>
  </w:abstractNum>
  <w:abstractNum w:abstractNumId="1" w15:restartNumberingAfterBreak="0">
    <w:nsid w:val="26386EAB"/>
    <w:multiLevelType w:val="multilevel"/>
    <w:tmpl w:val="A56A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75A27"/>
    <w:multiLevelType w:val="hybridMultilevel"/>
    <w:tmpl w:val="95A8F8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A7BCD"/>
    <w:multiLevelType w:val="hybridMultilevel"/>
    <w:tmpl w:val="55FE5D36"/>
    <w:lvl w:ilvl="0" w:tplc="EAC40EF6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A60E7"/>
    <w:multiLevelType w:val="multilevel"/>
    <w:tmpl w:val="5C102D8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>
      <w:start w:val="1"/>
      <w:numFmt w:val="decimal"/>
      <w:pStyle w:val="Heading2"/>
      <w:lvlText w:val="%1.%2."/>
      <w:lvlJc w:val="left"/>
      <w:pPr>
        <w:ind w:left="80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1D426C1"/>
    <w:multiLevelType w:val="hybridMultilevel"/>
    <w:tmpl w:val="EE5CC9EC"/>
    <w:lvl w:ilvl="0" w:tplc="96A003D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42406"/>
    <w:multiLevelType w:val="hybridMultilevel"/>
    <w:tmpl w:val="8592CB32"/>
    <w:lvl w:ilvl="0" w:tplc="DBD87C42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07609"/>
    <w:multiLevelType w:val="hybridMultilevel"/>
    <w:tmpl w:val="118A3B48"/>
    <w:lvl w:ilvl="0" w:tplc="EE98CF14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4746E"/>
    <w:multiLevelType w:val="hybridMultilevel"/>
    <w:tmpl w:val="DBA28BDA"/>
    <w:lvl w:ilvl="0" w:tplc="A686E8FC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13713"/>
    <w:multiLevelType w:val="multilevel"/>
    <w:tmpl w:val="E1D06C3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9946BFA"/>
    <w:multiLevelType w:val="hybridMultilevel"/>
    <w:tmpl w:val="66765600"/>
    <w:lvl w:ilvl="0" w:tplc="6F66F79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54"/>
    <w:rsid w:val="00001091"/>
    <w:rsid w:val="00007531"/>
    <w:rsid w:val="0001456B"/>
    <w:rsid w:val="0001499F"/>
    <w:rsid w:val="0002051A"/>
    <w:rsid w:val="00026E86"/>
    <w:rsid w:val="0002754E"/>
    <w:rsid w:val="00027DED"/>
    <w:rsid w:val="000343B7"/>
    <w:rsid w:val="00035842"/>
    <w:rsid w:val="000367DD"/>
    <w:rsid w:val="00036A10"/>
    <w:rsid w:val="00043D1E"/>
    <w:rsid w:val="00044384"/>
    <w:rsid w:val="00045F8E"/>
    <w:rsid w:val="0004723B"/>
    <w:rsid w:val="00050E56"/>
    <w:rsid w:val="0005214F"/>
    <w:rsid w:val="000564E6"/>
    <w:rsid w:val="0005652C"/>
    <w:rsid w:val="000571E2"/>
    <w:rsid w:val="00057E4A"/>
    <w:rsid w:val="00063660"/>
    <w:rsid w:val="000719FB"/>
    <w:rsid w:val="00073581"/>
    <w:rsid w:val="00076F98"/>
    <w:rsid w:val="00077A6F"/>
    <w:rsid w:val="00081ED8"/>
    <w:rsid w:val="00082984"/>
    <w:rsid w:val="00083489"/>
    <w:rsid w:val="00093473"/>
    <w:rsid w:val="000949D1"/>
    <w:rsid w:val="00095568"/>
    <w:rsid w:val="000A0002"/>
    <w:rsid w:val="000A133C"/>
    <w:rsid w:val="000A2B1E"/>
    <w:rsid w:val="000A3B02"/>
    <w:rsid w:val="000A5EB5"/>
    <w:rsid w:val="000A6065"/>
    <w:rsid w:val="000A655E"/>
    <w:rsid w:val="000A7F37"/>
    <w:rsid w:val="000B21A9"/>
    <w:rsid w:val="000B6745"/>
    <w:rsid w:val="000C202C"/>
    <w:rsid w:val="000C22DD"/>
    <w:rsid w:val="000C2D70"/>
    <w:rsid w:val="000C2F6D"/>
    <w:rsid w:val="000C49B8"/>
    <w:rsid w:val="000C504D"/>
    <w:rsid w:val="000D22A7"/>
    <w:rsid w:val="000D40D5"/>
    <w:rsid w:val="000D70BB"/>
    <w:rsid w:val="000E0079"/>
    <w:rsid w:val="000E3007"/>
    <w:rsid w:val="000E32D8"/>
    <w:rsid w:val="000E77E6"/>
    <w:rsid w:val="000F05B3"/>
    <w:rsid w:val="000F2E17"/>
    <w:rsid w:val="000F32CA"/>
    <w:rsid w:val="00107120"/>
    <w:rsid w:val="00114E17"/>
    <w:rsid w:val="001155BE"/>
    <w:rsid w:val="00117866"/>
    <w:rsid w:val="001178A2"/>
    <w:rsid w:val="0012333A"/>
    <w:rsid w:val="00130631"/>
    <w:rsid w:val="001324E1"/>
    <w:rsid w:val="00133EA3"/>
    <w:rsid w:val="00134D58"/>
    <w:rsid w:val="001375E6"/>
    <w:rsid w:val="00140597"/>
    <w:rsid w:val="00152319"/>
    <w:rsid w:val="00153688"/>
    <w:rsid w:val="00154EA3"/>
    <w:rsid w:val="001574A1"/>
    <w:rsid w:val="0015766F"/>
    <w:rsid w:val="001613AE"/>
    <w:rsid w:val="001653D4"/>
    <w:rsid w:val="00170C21"/>
    <w:rsid w:val="0017204F"/>
    <w:rsid w:val="0017288A"/>
    <w:rsid w:val="00175AC2"/>
    <w:rsid w:val="00175B7F"/>
    <w:rsid w:val="00176228"/>
    <w:rsid w:val="00180F08"/>
    <w:rsid w:val="001827BA"/>
    <w:rsid w:val="001838B2"/>
    <w:rsid w:val="00184677"/>
    <w:rsid w:val="001857F4"/>
    <w:rsid w:val="0018705C"/>
    <w:rsid w:val="00187A7D"/>
    <w:rsid w:val="001937D7"/>
    <w:rsid w:val="00193D71"/>
    <w:rsid w:val="00195CC7"/>
    <w:rsid w:val="00196AE5"/>
    <w:rsid w:val="00197E69"/>
    <w:rsid w:val="001A388A"/>
    <w:rsid w:val="001B1CE1"/>
    <w:rsid w:val="001B6464"/>
    <w:rsid w:val="001C141A"/>
    <w:rsid w:val="001D0808"/>
    <w:rsid w:val="001D1D41"/>
    <w:rsid w:val="001D28F4"/>
    <w:rsid w:val="001D2CDA"/>
    <w:rsid w:val="001D2F61"/>
    <w:rsid w:val="001D6AA1"/>
    <w:rsid w:val="001E11B1"/>
    <w:rsid w:val="001E2494"/>
    <w:rsid w:val="001E3F56"/>
    <w:rsid w:val="001E4870"/>
    <w:rsid w:val="001E5A9B"/>
    <w:rsid w:val="001E65A7"/>
    <w:rsid w:val="001E792C"/>
    <w:rsid w:val="001F17DE"/>
    <w:rsid w:val="001F33FA"/>
    <w:rsid w:val="001F4578"/>
    <w:rsid w:val="001F508B"/>
    <w:rsid w:val="001F61F4"/>
    <w:rsid w:val="00202EC4"/>
    <w:rsid w:val="0020338E"/>
    <w:rsid w:val="002124F7"/>
    <w:rsid w:val="002176F7"/>
    <w:rsid w:val="00221DFF"/>
    <w:rsid w:val="002222A0"/>
    <w:rsid w:val="0022263E"/>
    <w:rsid w:val="002231CF"/>
    <w:rsid w:val="00223B7A"/>
    <w:rsid w:val="00223EB0"/>
    <w:rsid w:val="00225A63"/>
    <w:rsid w:val="0023135C"/>
    <w:rsid w:val="00231896"/>
    <w:rsid w:val="00232FD5"/>
    <w:rsid w:val="00236D32"/>
    <w:rsid w:val="0023738F"/>
    <w:rsid w:val="00237653"/>
    <w:rsid w:val="00237725"/>
    <w:rsid w:val="00244937"/>
    <w:rsid w:val="002515B3"/>
    <w:rsid w:val="002530C2"/>
    <w:rsid w:val="0025478B"/>
    <w:rsid w:val="00254D4B"/>
    <w:rsid w:val="00255AE3"/>
    <w:rsid w:val="002568FF"/>
    <w:rsid w:val="00261501"/>
    <w:rsid w:val="00264FA9"/>
    <w:rsid w:val="002667D9"/>
    <w:rsid w:val="00270790"/>
    <w:rsid w:val="002725AA"/>
    <w:rsid w:val="00272876"/>
    <w:rsid w:val="0027301D"/>
    <w:rsid w:val="00273D7B"/>
    <w:rsid w:val="00275116"/>
    <w:rsid w:val="00276214"/>
    <w:rsid w:val="002813BD"/>
    <w:rsid w:val="00284318"/>
    <w:rsid w:val="00286724"/>
    <w:rsid w:val="00296DF9"/>
    <w:rsid w:val="002A063C"/>
    <w:rsid w:val="002A5139"/>
    <w:rsid w:val="002A5A32"/>
    <w:rsid w:val="002A5BDA"/>
    <w:rsid w:val="002A5EA9"/>
    <w:rsid w:val="002A6A94"/>
    <w:rsid w:val="002A78C3"/>
    <w:rsid w:val="002B26F5"/>
    <w:rsid w:val="002B2A70"/>
    <w:rsid w:val="002B5C73"/>
    <w:rsid w:val="002B69E9"/>
    <w:rsid w:val="002B6F94"/>
    <w:rsid w:val="002C24A8"/>
    <w:rsid w:val="002C7784"/>
    <w:rsid w:val="002C7B86"/>
    <w:rsid w:val="002D0E3D"/>
    <w:rsid w:val="002D3526"/>
    <w:rsid w:val="002E1374"/>
    <w:rsid w:val="002E1DCD"/>
    <w:rsid w:val="002E228C"/>
    <w:rsid w:val="002E33D8"/>
    <w:rsid w:val="002E36D7"/>
    <w:rsid w:val="002E3C36"/>
    <w:rsid w:val="002F1CFE"/>
    <w:rsid w:val="002F2B3C"/>
    <w:rsid w:val="002F2BDD"/>
    <w:rsid w:val="002F33ED"/>
    <w:rsid w:val="002F3BAE"/>
    <w:rsid w:val="002F6456"/>
    <w:rsid w:val="003020FF"/>
    <w:rsid w:val="0030211A"/>
    <w:rsid w:val="00303011"/>
    <w:rsid w:val="00306DFD"/>
    <w:rsid w:val="00313261"/>
    <w:rsid w:val="00315B1A"/>
    <w:rsid w:val="00316271"/>
    <w:rsid w:val="003215E8"/>
    <w:rsid w:val="00321EF6"/>
    <w:rsid w:val="003245D6"/>
    <w:rsid w:val="00324C3B"/>
    <w:rsid w:val="0032755E"/>
    <w:rsid w:val="00331074"/>
    <w:rsid w:val="00337506"/>
    <w:rsid w:val="00337EB4"/>
    <w:rsid w:val="0034142E"/>
    <w:rsid w:val="0034169A"/>
    <w:rsid w:val="0034234B"/>
    <w:rsid w:val="003449A2"/>
    <w:rsid w:val="00345A94"/>
    <w:rsid w:val="00346EF5"/>
    <w:rsid w:val="00347B6F"/>
    <w:rsid w:val="00351C2D"/>
    <w:rsid w:val="003523D9"/>
    <w:rsid w:val="00352B26"/>
    <w:rsid w:val="003568BD"/>
    <w:rsid w:val="003577AC"/>
    <w:rsid w:val="00360CFE"/>
    <w:rsid w:val="00362867"/>
    <w:rsid w:val="003632A7"/>
    <w:rsid w:val="00363D5C"/>
    <w:rsid w:val="00364944"/>
    <w:rsid w:val="00365C1A"/>
    <w:rsid w:val="00366787"/>
    <w:rsid w:val="0036695D"/>
    <w:rsid w:val="00366A1F"/>
    <w:rsid w:val="00371809"/>
    <w:rsid w:val="00371E64"/>
    <w:rsid w:val="003727C2"/>
    <w:rsid w:val="00376C4E"/>
    <w:rsid w:val="00381020"/>
    <w:rsid w:val="00384D9F"/>
    <w:rsid w:val="00387194"/>
    <w:rsid w:val="0038754C"/>
    <w:rsid w:val="00391660"/>
    <w:rsid w:val="003917FA"/>
    <w:rsid w:val="00392CF5"/>
    <w:rsid w:val="00392E49"/>
    <w:rsid w:val="00395CFF"/>
    <w:rsid w:val="003970F6"/>
    <w:rsid w:val="003A1E31"/>
    <w:rsid w:val="003A1EF7"/>
    <w:rsid w:val="003A27BE"/>
    <w:rsid w:val="003A2ADB"/>
    <w:rsid w:val="003A2C5E"/>
    <w:rsid w:val="003A3E12"/>
    <w:rsid w:val="003A3EA0"/>
    <w:rsid w:val="003B3897"/>
    <w:rsid w:val="003C276C"/>
    <w:rsid w:val="003C48B7"/>
    <w:rsid w:val="003C5CF5"/>
    <w:rsid w:val="003C65E6"/>
    <w:rsid w:val="003D48B1"/>
    <w:rsid w:val="003D4BBB"/>
    <w:rsid w:val="003E04AC"/>
    <w:rsid w:val="003E4DBD"/>
    <w:rsid w:val="003E5D69"/>
    <w:rsid w:val="003F1304"/>
    <w:rsid w:val="003F5023"/>
    <w:rsid w:val="003F5EFA"/>
    <w:rsid w:val="003F6CDD"/>
    <w:rsid w:val="004044F3"/>
    <w:rsid w:val="004071D6"/>
    <w:rsid w:val="004116D0"/>
    <w:rsid w:val="00417A14"/>
    <w:rsid w:val="004317CE"/>
    <w:rsid w:val="0043414F"/>
    <w:rsid w:val="004411B9"/>
    <w:rsid w:val="004424B6"/>
    <w:rsid w:val="00443250"/>
    <w:rsid w:val="0044417D"/>
    <w:rsid w:val="00445CB0"/>
    <w:rsid w:val="0044695F"/>
    <w:rsid w:val="00446BC5"/>
    <w:rsid w:val="00455334"/>
    <w:rsid w:val="0045634B"/>
    <w:rsid w:val="00456814"/>
    <w:rsid w:val="00457A82"/>
    <w:rsid w:val="00462429"/>
    <w:rsid w:val="0046459F"/>
    <w:rsid w:val="00466052"/>
    <w:rsid w:val="00470EB4"/>
    <w:rsid w:val="0047115A"/>
    <w:rsid w:val="00471A83"/>
    <w:rsid w:val="00486989"/>
    <w:rsid w:val="00487509"/>
    <w:rsid w:val="00491756"/>
    <w:rsid w:val="004945C8"/>
    <w:rsid w:val="00496B41"/>
    <w:rsid w:val="004A2A6B"/>
    <w:rsid w:val="004B2A6E"/>
    <w:rsid w:val="004B3A75"/>
    <w:rsid w:val="004B6C7B"/>
    <w:rsid w:val="004B7FA5"/>
    <w:rsid w:val="004C0227"/>
    <w:rsid w:val="004C1CEE"/>
    <w:rsid w:val="004C454F"/>
    <w:rsid w:val="004C648C"/>
    <w:rsid w:val="004C7CE4"/>
    <w:rsid w:val="004D2D55"/>
    <w:rsid w:val="004D6B32"/>
    <w:rsid w:val="004E0368"/>
    <w:rsid w:val="004E2B5E"/>
    <w:rsid w:val="004E3484"/>
    <w:rsid w:val="004E3C49"/>
    <w:rsid w:val="004E3F8B"/>
    <w:rsid w:val="004E4800"/>
    <w:rsid w:val="004E5C88"/>
    <w:rsid w:val="004E6D4A"/>
    <w:rsid w:val="004E761F"/>
    <w:rsid w:val="004F09A3"/>
    <w:rsid w:val="004F0A78"/>
    <w:rsid w:val="004F5E2F"/>
    <w:rsid w:val="004F6047"/>
    <w:rsid w:val="004F69EB"/>
    <w:rsid w:val="004F6CA6"/>
    <w:rsid w:val="00501CA6"/>
    <w:rsid w:val="0050215A"/>
    <w:rsid w:val="00505597"/>
    <w:rsid w:val="00507DD2"/>
    <w:rsid w:val="00512D2F"/>
    <w:rsid w:val="00514AC2"/>
    <w:rsid w:val="00515A77"/>
    <w:rsid w:val="00520C93"/>
    <w:rsid w:val="00522141"/>
    <w:rsid w:val="0052257C"/>
    <w:rsid w:val="00522F2D"/>
    <w:rsid w:val="00523BFB"/>
    <w:rsid w:val="00524A89"/>
    <w:rsid w:val="00524ED2"/>
    <w:rsid w:val="005271BA"/>
    <w:rsid w:val="00527E94"/>
    <w:rsid w:val="005301EB"/>
    <w:rsid w:val="005319FF"/>
    <w:rsid w:val="005371CA"/>
    <w:rsid w:val="00542700"/>
    <w:rsid w:val="00554693"/>
    <w:rsid w:val="00561A9B"/>
    <w:rsid w:val="00562797"/>
    <w:rsid w:val="0056495C"/>
    <w:rsid w:val="00565722"/>
    <w:rsid w:val="00565B5C"/>
    <w:rsid w:val="005703A0"/>
    <w:rsid w:val="005705E2"/>
    <w:rsid w:val="00580202"/>
    <w:rsid w:val="005810A1"/>
    <w:rsid w:val="00584FF2"/>
    <w:rsid w:val="00590572"/>
    <w:rsid w:val="00590895"/>
    <w:rsid w:val="00592722"/>
    <w:rsid w:val="00594E99"/>
    <w:rsid w:val="0059657F"/>
    <w:rsid w:val="00596A88"/>
    <w:rsid w:val="005A65F7"/>
    <w:rsid w:val="005A68D5"/>
    <w:rsid w:val="005B0648"/>
    <w:rsid w:val="005C229E"/>
    <w:rsid w:val="005C5589"/>
    <w:rsid w:val="005C58C5"/>
    <w:rsid w:val="005C70C0"/>
    <w:rsid w:val="005C7D8B"/>
    <w:rsid w:val="005D357E"/>
    <w:rsid w:val="005D3D75"/>
    <w:rsid w:val="005D67B8"/>
    <w:rsid w:val="005D7AB2"/>
    <w:rsid w:val="005D7C3B"/>
    <w:rsid w:val="005E05BC"/>
    <w:rsid w:val="005E0DF1"/>
    <w:rsid w:val="005E3D43"/>
    <w:rsid w:val="005E463F"/>
    <w:rsid w:val="005E4674"/>
    <w:rsid w:val="005E541B"/>
    <w:rsid w:val="005E5AE0"/>
    <w:rsid w:val="005F1385"/>
    <w:rsid w:val="005F22B6"/>
    <w:rsid w:val="005F2992"/>
    <w:rsid w:val="005F3F1A"/>
    <w:rsid w:val="005F63D6"/>
    <w:rsid w:val="005F7010"/>
    <w:rsid w:val="005F7EA2"/>
    <w:rsid w:val="00601993"/>
    <w:rsid w:val="00602B51"/>
    <w:rsid w:val="00602C69"/>
    <w:rsid w:val="00604720"/>
    <w:rsid w:val="00606D1C"/>
    <w:rsid w:val="0061000D"/>
    <w:rsid w:val="00612204"/>
    <w:rsid w:val="00614CEA"/>
    <w:rsid w:val="00623E23"/>
    <w:rsid w:val="006263F9"/>
    <w:rsid w:val="0063249D"/>
    <w:rsid w:val="00641424"/>
    <w:rsid w:val="00643238"/>
    <w:rsid w:val="00651D0E"/>
    <w:rsid w:val="006523DF"/>
    <w:rsid w:val="00656893"/>
    <w:rsid w:val="00656AC1"/>
    <w:rsid w:val="006609DA"/>
    <w:rsid w:val="00660C2E"/>
    <w:rsid w:val="00661E84"/>
    <w:rsid w:val="006620B0"/>
    <w:rsid w:val="00663652"/>
    <w:rsid w:val="006640B0"/>
    <w:rsid w:val="006670BA"/>
    <w:rsid w:val="00670BD3"/>
    <w:rsid w:val="006737A6"/>
    <w:rsid w:val="0067594A"/>
    <w:rsid w:val="00676981"/>
    <w:rsid w:val="00677659"/>
    <w:rsid w:val="00681983"/>
    <w:rsid w:val="00682E0F"/>
    <w:rsid w:val="006835A2"/>
    <w:rsid w:val="00683A54"/>
    <w:rsid w:val="00685013"/>
    <w:rsid w:val="006902B9"/>
    <w:rsid w:val="006909B3"/>
    <w:rsid w:val="00692497"/>
    <w:rsid w:val="00693224"/>
    <w:rsid w:val="00694857"/>
    <w:rsid w:val="006950B2"/>
    <w:rsid w:val="00695B6A"/>
    <w:rsid w:val="006A372E"/>
    <w:rsid w:val="006A5942"/>
    <w:rsid w:val="006B04C5"/>
    <w:rsid w:val="006B312F"/>
    <w:rsid w:val="006B3F65"/>
    <w:rsid w:val="006B63FC"/>
    <w:rsid w:val="006B6DEC"/>
    <w:rsid w:val="006B70F6"/>
    <w:rsid w:val="006B76C8"/>
    <w:rsid w:val="006C0044"/>
    <w:rsid w:val="006C05BE"/>
    <w:rsid w:val="006C06F8"/>
    <w:rsid w:val="006C1C20"/>
    <w:rsid w:val="006C1CE3"/>
    <w:rsid w:val="006C657F"/>
    <w:rsid w:val="006C6D32"/>
    <w:rsid w:val="006D51CA"/>
    <w:rsid w:val="006D7588"/>
    <w:rsid w:val="006E011C"/>
    <w:rsid w:val="006E0CB7"/>
    <w:rsid w:val="006E2D7D"/>
    <w:rsid w:val="006E518D"/>
    <w:rsid w:val="006E7EDE"/>
    <w:rsid w:val="006F558C"/>
    <w:rsid w:val="006F7078"/>
    <w:rsid w:val="007001D6"/>
    <w:rsid w:val="00701F60"/>
    <w:rsid w:val="0070382D"/>
    <w:rsid w:val="00704CAC"/>
    <w:rsid w:val="00704DA4"/>
    <w:rsid w:val="007101E8"/>
    <w:rsid w:val="00714FE0"/>
    <w:rsid w:val="007167E9"/>
    <w:rsid w:val="00717FD3"/>
    <w:rsid w:val="00721DB3"/>
    <w:rsid w:val="0072339F"/>
    <w:rsid w:val="007235D5"/>
    <w:rsid w:val="00723A2D"/>
    <w:rsid w:val="00727064"/>
    <w:rsid w:val="00731A8D"/>
    <w:rsid w:val="007326DA"/>
    <w:rsid w:val="00733735"/>
    <w:rsid w:val="00733AC5"/>
    <w:rsid w:val="007344C9"/>
    <w:rsid w:val="0073557C"/>
    <w:rsid w:val="00736A3F"/>
    <w:rsid w:val="0074164F"/>
    <w:rsid w:val="00743089"/>
    <w:rsid w:val="0074406A"/>
    <w:rsid w:val="00747A2E"/>
    <w:rsid w:val="007622B0"/>
    <w:rsid w:val="007625E0"/>
    <w:rsid w:val="0076390D"/>
    <w:rsid w:val="007708C4"/>
    <w:rsid w:val="00771524"/>
    <w:rsid w:val="007718B6"/>
    <w:rsid w:val="00772DBA"/>
    <w:rsid w:val="007747F3"/>
    <w:rsid w:val="00774CB0"/>
    <w:rsid w:val="007757A2"/>
    <w:rsid w:val="00782C1B"/>
    <w:rsid w:val="00784871"/>
    <w:rsid w:val="00786881"/>
    <w:rsid w:val="007879C2"/>
    <w:rsid w:val="00790448"/>
    <w:rsid w:val="00793903"/>
    <w:rsid w:val="00796BBE"/>
    <w:rsid w:val="007A0B11"/>
    <w:rsid w:val="007A2480"/>
    <w:rsid w:val="007A2BF5"/>
    <w:rsid w:val="007A64D0"/>
    <w:rsid w:val="007B2BA0"/>
    <w:rsid w:val="007B3B2C"/>
    <w:rsid w:val="007B3F12"/>
    <w:rsid w:val="007B3F55"/>
    <w:rsid w:val="007B4101"/>
    <w:rsid w:val="007C04F5"/>
    <w:rsid w:val="007C07BE"/>
    <w:rsid w:val="007C16DD"/>
    <w:rsid w:val="007C6654"/>
    <w:rsid w:val="007C72F3"/>
    <w:rsid w:val="007D0E39"/>
    <w:rsid w:val="007D1253"/>
    <w:rsid w:val="007D1AFC"/>
    <w:rsid w:val="007D3262"/>
    <w:rsid w:val="007D5CBA"/>
    <w:rsid w:val="007E1575"/>
    <w:rsid w:val="007E20A5"/>
    <w:rsid w:val="007E44A5"/>
    <w:rsid w:val="007F2CB1"/>
    <w:rsid w:val="007F571A"/>
    <w:rsid w:val="007F73FF"/>
    <w:rsid w:val="008015E4"/>
    <w:rsid w:val="00801E77"/>
    <w:rsid w:val="00803583"/>
    <w:rsid w:val="00811BA1"/>
    <w:rsid w:val="00811E66"/>
    <w:rsid w:val="008127EF"/>
    <w:rsid w:val="00812864"/>
    <w:rsid w:val="0081385F"/>
    <w:rsid w:val="008145B8"/>
    <w:rsid w:val="00814D4A"/>
    <w:rsid w:val="00822E3E"/>
    <w:rsid w:val="008249D8"/>
    <w:rsid w:val="00827D36"/>
    <w:rsid w:val="0083112C"/>
    <w:rsid w:val="00835056"/>
    <w:rsid w:val="008412F9"/>
    <w:rsid w:val="00841828"/>
    <w:rsid w:val="008421D1"/>
    <w:rsid w:val="00843036"/>
    <w:rsid w:val="00843824"/>
    <w:rsid w:val="00845EE4"/>
    <w:rsid w:val="00853019"/>
    <w:rsid w:val="00854E63"/>
    <w:rsid w:val="00860590"/>
    <w:rsid w:val="0086478A"/>
    <w:rsid w:val="008700BD"/>
    <w:rsid w:val="00880CBF"/>
    <w:rsid w:val="0088213F"/>
    <w:rsid w:val="00883E00"/>
    <w:rsid w:val="00887960"/>
    <w:rsid w:val="00890302"/>
    <w:rsid w:val="00892D4D"/>
    <w:rsid w:val="008937BE"/>
    <w:rsid w:val="00896066"/>
    <w:rsid w:val="00896C43"/>
    <w:rsid w:val="008A4F42"/>
    <w:rsid w:val="008B01DB"/>
    <w:rsid w:val="008B081E"/>
    <w:rsid w:val="008B0B0A"/>
    <w:rsid w:val="008B0BE0"/>
    <w:rsid w:val="008C391D"/>
    <w:rsid w:val="008C57AA"/>
    <w:rsid w:val="008C7A59"/>
    <w:rsid w:val="008D09E3"/>
    <w:rsid w:val="008D1A0B"/>
    <w:rsid w:val="008D202C"/>
    <w:rsid w:val="008D6C70"/>
    <w:rsid w:val="008D72FA"/>
    <w:rsid w:val="008D798D"/>
    <w:rsid w:val="008E1C20"/>
    <w:rsid w:val="008E65F2"/>
    <w:rsid w:val="008E774C"/>
    <w:rsid w:val="008F15AD"/>
    <w:rsid w:val="008F1B66"/>
    <w:rsid w:val="008F2145"/>
    <w:rsid w:val="008F2ED4"/>
    <w:rsid w:val="008F716B"/>
    <w:rsid w:val="009072FC"/>
    <w:rsid w:val="00907F24"/>
    <w:rsid w:val="00910BE6"/>
    <w:rsid w:val="00912DF3"/>
    <w:rsid w:val="00913682"/>
    <w:rsid w:val="009179D8"/>
    <w:rsid w:val="00920EDB"/>
    <w:rsid w:val="009216C4"/>
    <w:rsid w:val="0092304D"/>
    <w:rsid w:val="009272C7"/>
    <w:rsid w:val="00927377"/>
    <w:rsid w:val="009305B8"/>
    <w:rsid w:val="009316FA"/>
    <w:rsid w:val="009322BB"/>
    <w:rsid w:val="00935E01"/>
    <w:rsid w:val="009415E4"/>
    <w:rsid w:val="00945AE5"/>
    <w:rsid w:val="009470BA"/>
    <w:rsid w:val="0094723C"/>
    <w:rsid w:val="00951D0F"/>
    <w:rsid w:val="00951F5D"/>
    <w:rsid w:val="00953363"/>
    <w:rsid w:val="009543F9"/>
    <w:rsid w:val="00954914"/>
    <w:rsid w:val="00955CCB"/>
    <w:rsid w:val="0096187C"/>
    <w:rsid w:val="00964FB6"/>
    <w:rsid w:val="00965679"/>
    <w:rsid w:val="00967B5B"/>
    <w:rsid w:val="009714DA"/>
    <w:rsid w:val="00971A95"/>
    <w:rsid w:val="00975E75"/>
    <w:rsid w:val="00976066"/>
    <w:rsid w:val="009764A0"/>
    <w:rsid w:val="0097697F"/>
    <w:rsid w:val="00977935"/>
    <w:rsid w:val="00982AAE"/>
    <w:rsid w:val="00985FCF"/>
    <w:rsid w:val="009922A3"/>
    <w:rsid w:val="009923F0"/>
    <w:rsid w:val="00992C0C"/>
    <w:rsid w:val="00993B91"/>
    <w:rsid w:val="009A030A"/>
    <w:rsid w:val="009A183B"/>
    <w:rsid w:val="009A236B"/>
    <w:rsid w:val="009A7766"/>
    <w:rsid w:val="009A7BCA"/>
    <w:rsid w:val="009B259C"/>
    <w:rsid w:val="009B2B78"/>
    <w:rsid w:val="009B2DA2"/>
    <w:rsid w:val="009B2FBE"/>
    <w:rsid w:val="009B303E"/>
    <w:rsid w:val="009B4DA9"/>
    <w:rsid w:val="009C2DDF"/>
    <w:rsid w:val="009C46F4"/>
    <w:rsid w:val="009C6989"/>
    <w:rsid w:val="009D1C07"/>
    <w:rsid w:val="009D32AB"/>
    <w:rsid w:val="009D5BD6"/>
    <w:rsid w:val="009D6A9D"/>
    <w:rsid w:val="009D7FB0"/>
    <w:rsid w:val="009E09EA"/>
    <w:rsid w:val="009E2BCF"/>
    <w:rsid w:val="009E389F"/>
    <w:rsid w:val="009E4B2A"/>
    <w:rsid w:val="009E7AD8"/>
    <w:rsid w:val="009F3357"/>
    <w:rsid w:val="009F3C9F"/>
    <w:rsid w:val="009F3D5C"/>
    <w:rsid w:val="009F6CCD"/>
    <w:rsid w:val="00A00FEF"/>
    <w:rsid w:val="00A043EB"/>
    <w:rsid w:val="00A046A2"/>
    <w:rsid w:val="00A04701"/>
    <w:rsid w:val="00A1214C"/>
    <w:rsid w:val="00A12C00"/>
    <w:rsid w:val="00A130CC"/>
    <w:rsid w:val="00A13D91"/>
    <w:rsid w:val="00A17308"/>
    <w:rsid w:val="00A202BF"/>
    <w:rsid w:val="00A207EF"/>
    <w:rsid w:val="00A22202"/>
    <w:rsid w:val="00A23DAA"/>
    <w:rsid w:val="00A247C3"/>
    <w:rsid w:val="00A251CA"/>
    <w:rsid w:val="00A25A94"/>
    <w:rsid w:val="00A3170E"/>
    <w:rsid w:val="00A31F60"/>
    <w:rsid w:val="00A34266"/>
    <w:rsid w:val="00A34BEE"/>
    <w:rsid w:val="00A364F5"/>
    <w:rsid w:val="00A3790F"/>
    <w:rsid w:val="00A44F0B"/>
    <w:rsid w:val="00A51409"/>
    <w:rsid w:val="00A5184D"/>
    <w:rsid w:val="00A51CC3"/>
    <w:rsid w:val="00A53D7A"/>
    <w:rsid w:val="00A6006A"/>
    <w:rsid w:val="00A61B5B"/>
    <w:rsid w:val="00A63E56"/>
    <w:rsid w:val="00A64A31"/>
    <w:rsid w:val="00A66CB9"/>
    <w:rsid w:val="00A67FC0"/>
    <w:rsid w:val="00A70A72"/>
    <w:rsid w:val="00A7115D"/>
    <w:rsid w:val="00A8172E"/>
    <w:rsid w:val="00A8262C"/>
    <w:rsid w:val="00A82CDB"/>
    <w:rsid w:val="00A83E04"/>
    <w:rsid w:val="00A868CA"/>
    <w:rsid w:val="00A90D09"/>
    <w:rsid w:val="00AA0775"/>
    <w:rsid w:val="00AA7A12"/>
    <w:rsid w:val="00AB20B5"/>
    <w:rsid w:val="00AB2CDF"/>
    <w:rsid w:val="00AB457F"/>
    <w:rsid w:val="00AB7D58"/>
    <w:rsid w:val="00AC00C3"/>
    <w:rsid w:val="00AC5254"/>
    <w:rsid w:val="00AC7395"/>
    <w:rsid w:val="00AC7495"/>
    <w:rsid w:val="00AC76B8"/>
    <w:rsid w:val="00AC7812"/>
    <w:rsid w:val="00AD28F0"/>
    <w:rsid w:val="00AD6F79"/>
    <w:rsid w:val="00AE0F70"/>
    <w:rsid w:val="00AE10B8"/>
    <w:rsid w:val="00AF1D22"/>
    <w:rsid w:val="00AF23B6"/>
    <w:rsid w:val="00AF2D38"/>
    <w:rsid w:val="00AF322B"/>
    <w:rsid w:val="00AF44D1"/>
    <w:rsid w:val="00AF5E82"/>
    <w:rsid w:val="00AF68D4"/>
    <w:rsid w:val="00B009F1"/>
    <w:rsid w:val="00B01133"/>
    <w:rsid w:val="00B02DCE"/>
    <w:rsid w:val="00B05CCA"/>
    <w:rsid w:val="00B063BD"/>
    <w:rsid w:val="00B07501"/>
    <w:rsid w:val="00B131F2"/>
    <w:rsid w:val="00B149A5"/>
    <w:rsid w:val="00B17035"/>
    <w:rsid w:val="00B175F6"/>
    <w:rsid w:val="00B17DB1"/>
    <w:rsid w:val="00B20C1A"/>
    <w:rsid w:val="00B2661E"/>
    <w:rsid w:val="00B26D35"/>
    <w:rsid w:val="00B3036B"/>
    <w:rsid w:val="00B33907"/>
    <w:rsid w:val="00B356AE"/>
    <w:rsid w:val="00B37611"/>
    <w:rsid w:val="00B42C62"/>
    <w:rsid w:val="00B44A7C"/>
    <w:rsid w:val="00B460F3"/>
    <w:rsid w:val="00B52793"/>
    <w:rsid w:val="00B54180"/>
    <w:rsid w:val="00B603B5"/>
    <w:rsid w:val="00B626E0"/>
    <w:rsid w:val="00B6581D"/>
    <w:rsid w:val="00B66A7D"/>
    <w:rsid w:val="00B67053"/>
    <w:rsid w:val="00B7455E"/>
    <w:rsid w:val="00B75CFD"/>
    <w:rsid w:val="00B774EF"/>
    <w:rsid w:val="00B77E57"/>
    <w:rsid w:val="00B80DD1"/>
    <w:rsid w:val="00B81205"/>
    <w:rsid w:val="00B8159A"/>
    <w:rsid w:val="00B937AC"/>
    <w:rsid w:val="00B94753"/>
    <w:rsid w:val="00B94903"/>
    <w:rsid w:val="00B960A7"/>
    <w:rsid w:val="00B97174"/>
    <w:rsid w:val="00BA1BE3"/>
    <w:rsid w:val="00BA1BFA"/>
    <w:rsid w:val="00BA4B78"/>
    <w:rsid w:val="00BA712F"/>
    <w:rsid w:val="00BA79EF"/>
    <w:rsid w:val="00BB0259"/>
    <w:rsid w:val="00BB135B"/>
    <w:rsid w:val="00BB3C62"/>
    <w:rsid w:val="00BB44B3"/>
    <w:rsid w:val="00BB68F7"/>
    <w:rsid w:val="00BB752D"/>
    <w:rsid w:val="00BC149C"/>
    <w:rsid w:val="00BC342F"/>
    <w:rsid w:val="00BC39EF"/>
    <w:rsid w:val="00BC49EE"/>
    <w:rsid w:val="00BC59B6"/>
    <w:rsid w:val="00BD536C"/>
    <w:rsid w:val="00BE110B"/>
    <w:rsid w:val="00BE220B"/>
    <w:rsid w:val="00BE3336"/>
    <w:rsid w:val="00BE459B"/>
    <w:rsid w:val="00BE7C44"/>
    <w:rsid w:val="00BF1468"/>
    <w:rsid w:val="00BF182B"/>
    <w:rsid w:val="00BF2792"/>
    <w:rsid w:val="00BF343C"/>
    <w:rsid w:val="00BF3BAD"/>
    <w:rsid w:val="00BF3C5A"/>
    <w:rsid w:val="00BF47C4"/>
    <w:rsid w:val="00BF5F6B"/>
    <w:rsid w:val="00BF751C"/>
    <w:rsid w:val="00C00C7C"/>
    <w:rsid w:val="00C0136B"/>
    <w:rsid w:val="00C06732"/>
    <w:rsid w:val="00C07F11"/>
    <w:rsid w:val="00C1028A"/>
    <w:rsid w:val="00C11D8E"/>
    <w:rsid w:val="00C227A3"/>
    <w:rsid w:val="00C24076"/>
    <w:rsid w:val="00C3002E"/>
    <w:rsid w:val="00C338FE"/>
    <w:rsid w:val="00C34F95"/>
    <w:rsid w:val="00C370A9"/>
    <w:rsid w:val="00C438CA"/>
    <w:rsid w:val="00C43EB3"/>
    <w:rsid w:val="00C45C97"/>
    <w:rsid w:val="00C475F9"/>
    <w:rsid w:val="00C519AA"/>
    <w:rsid w:val="00C53A1C"/>
    <w:rsid w:val="00C54912"/>
    <w:rsid w:val="00C55768"/>
    <w:rsid w:val="00C569F1"/>
    <w:rsid w:val="00C60B3F"/>
    <w:rsid w:val="00C60B77"/>
    <w:rsid w:val="00C64289"/>
    <w:rsid w:val="00C64ED3"/>
    <w:rsid w:val="00C6640E"/>
    <w:rsid w:val="00C708FB"/>
    <w:rsid w:val="00C73BEE"/>
    <w:rsid w:val="00C746A9"/>
    <w:rsid w:val="00C74FE2"/>
    <w:rsid w:val="00C76412"/>
    <w:rsid w:val="00C80DB9"/>
    <w:rsid w:val="00C819BF"/>
    <w:rsid w:val="00C82C20"/>
    <w:rsid w:val="00C850C2"/>
    <w:rsid w:val="00C8678A"/>
    <w:rsid w:val="00C97522"/>
    <w:rsid w:val="00CA220C"/>
    <w:rsid w:val="00CA3196"/>
    <w:rsid w:val="00CA3E2A"/>
    <w:rsid w:val="00CA4614"/>
    <w:rsid w:val="00CA67F0"/>
    <w:rsid w:val="00CC03E9"/>
    <w:rsid w:val="00CC0A8D"/>
    <w:rsid w:val="00CC0BC9"/>
    <w:rsid w:val="00CC0C6E"/>
    <w:rsid w:val="00CC5E2D"/>
    <w:rsid w:val="00CD04FE"/>
    <w:rsid w:val="00CD069E"/>
    <w:rsid w:val="00CD439F"/>
    <w:rsid w:val="00CD4464"/>
    <w:rsid w:val="00CD7314"/>
    <w:rsid w:val="00CE11FF"/>
    <w:rsid w:val="00CE31F7"/>
    <w:rsid w:val="00CE4925"/>
    <w:rsid w:val="00CE7736"/>
    <w:rsid w:val="00CF1AA5"/>
    <w:rsid w:val="00CF74DD"/>
    <w:rsid w:val="00D01053"/>
    <w:rsid w:val="00D01FF9"/>
    <w:rsid w:val="00D03DAF"/>
    <w:rsid w:val="00D11017"/>
    <w:rsid w:val="00D1195F"/>
    <w:rsid w:val="00D11EAF"/>
    <w:rsid w:val="00D13297"/>
    <w:rsid w:val="00D13B28"/>
    <w:rsid w:val="00D16512"/>
    <w:rsid w:val="00D20F4D"/>
    <w:rsid w:val="00D2349E"/>
    <w:rsid w:val="00D23BC0"/>
    <w:rsid w:val="00D25C52"/>
    <w:rsid w:val="00D27D8A"/>
    <w:rsid w:val="00D303D6"/>
    <w:rsid w:val="00D306A3"/>
    <w:rsid w:val="00D31756"/>
    <w:rsid w:val="00D32015"/>
    <w:rsid w:val="00D33DCA"/>
    <w:rsid w:val="00D35F6A"/>
    <w:rsid w:val="00D40B1F"/>
    <w:rsid w:val="00D42C0D"/>
    <w:rsid w:val="00D43FBD"/>
    <w:rsid w:val="00D44344"/>
    <w:rsid w:val="00D448AB"/>
    <w:rsid w:val="00D47751"/>
    <w:rsid w:val="00D50530"/>
    <w:rsid w:val="00D517F6"/>
    <w:rsid w:val="00D5182F"/>
    <w:rsid w:val="00D56EDE"/>
    <w:rsid w:val="00D60255"/>
    <w:rsid w:val="00D62FE3"/>
    <w:rsid w:val="00D644DA"/>
    <w:rsid w:val="00D64794"/>
    <w:rsid w:val="00D67BAB"/>
    <w:rsid w:val="00D71B47"/>
    <w:rsid w:val="00D73537"/>
    <w:rsid w:val="00D73839"/>
    <w:rsid w:val="00D74D77"/>
    <w:rsid w:val="00D77EEF"/>
    <w:rsid w:val="00D80601"/>
    <w:rsid w:val="00D8254D"/>
    <w:rsid w:val="00D82785"/>
    <w:rsid w:val="00D8475E"/>
    <w:rsid w:val="00D9000B"/>
    <w:rsid w:val="00D90601"/>
    <w:rsid w:val="00D90938"/>
    <w:rsid w:val="00D931CE"/>
    <w:rsid w:val="00DA0E45"/>
    <w:rsid w:val="00DA1D4A"/>
    <w:rsid w:val="00DA24DF"/>
    <w:rsid w:val="00DA2932"/>
    <w:rsid w:val="00DB09A4"/>
    <w:rsid w:val="00DB2B21"/>
    <w:rsid w:val="00DB323C"/>
    <w:rsid w:val="00DB51AC"/>
    <w:rsid w:val="00DC5640"/>
    <w:rsid w:val="00DC5E52"/>
    <w:rsid w:val="00DC7D8A"/>
    <w:rsid w:val="00DD304E"/>
    <w:rsid w:val="00DD56BF"/>
    <w:rsid w:val="00DE4669"/>
    <w:rsid w:val="00DE4E07"/>
    <w:rsid w:val="00DE59E5"/>
    <w:rsid w:val="00DE6EA9"/>
    <w:rsid w:val="00DF10FD"/>
    <w:rsid w:val="00DF2ED2"/>
    <w:rsid w:val="00E02961"/>
    <w:rsid w:val="00E035E3"/>
    <w:rsid w:val="00E03861"/>
    <w:rsid w:val="00E0549B"/>
    <w:rsid w:val="00E05715"/>
    <w:rsid w:val="00E062D2"/>
    <w:rsid w:val="00E072D1"/>
    <w:rsid w:val="00E11F3D"/>
    <w:rsid w:val="00E12A95"/>
    <w:rsid w:val="00E12C89"/>
    <w:rsid w:val="00E1415D"/>
    <w:rsid w:val="00E1720F"/>
    <w:rsid w:val="00E17224"/>
    <w:rsid w:val="00E175D4"/>
    <w:rsid w:val="00E20107"/>
    <w:rsid w:val="00E37E54"/>
    <w:rsid w:val="00E43FCD"/>
    <w:rsid w:val="00E45F26"/>
    <w:rsid w:val="00E46914"/>
    <w:rsid w:val="00E518A0"/>
    <w:rsid w:val="00E52BF0"/>
    <w:rsid w:val="00E53DCC"/>
    <w:rsid w:val="00E64468"/>
    <w:rsid w:val="00E64FF0"/>
    <w:rsid w:val="00E659BC"/>
    <w:rsid w:val="00E67806"/>
    <w:rsid w:val="00E67CD2"/>
    <w:rsid w:val="00E71AAB"/>
    <w:rsid w:val="00E73928"/>
    <w:rsid w:val="00E7549D"/>
    <w:rsid w:val="00E76A31"/>
    <w:rsid w:val="00E80159"/>
    <w:rsid w:val="00E82255"/>
    <w:rsid w:val="00E83099"/>
    <w:rsid w:val="00E84436"/>
    <w:rsid w:val="00E84D1F"/>
    <w:rsid w:val="00E858EB"/>
    <w:rsid w:val="00E86484"/>
    <w:rsid w:val="00E978D1"/>
    <w:rsid w:val="00EA2C23"/>
    <w:rsid w:val="00EA3B4A"/>
    <w:rsid w:val="00EA3C52"/>
    <w:rsid w:val="00EB34CE"/>
    <w:rsid w:val="00EB3FB7"/>
    <w:rsid w:val="00EB4EF0"/>
    <w:rsid w:val="00EB58B9"/>
    <w:rsid w:val="00EB7BB7"/>
    <w:rsid w:val="00EC0E31"/>
    <w:rsid w:val="00EC5841"/>
    <w:rsid w:val="00EC5C2F"/>
    <w:rsid w:val="00EC5C81"/>
    <w:rsid w:val="00EC7ABC"/>
    <w:rsid w:val="00ED2FE5"/>
    <w:rsid w:val="00ED310C"/>
    <w:rsid w:val="00ED3FED"/>
    <w:rsid w:val="00ED5BDF"/>
    <w:rsid w:val="00ED75D6"/>
    <w:rsid w:val="00ED7699"/>
    <w:rsid w:val="00EE0A8C"/>
    <w:rsid w:val="00EE0EC5"/>
    <w:rsid w:val="00EE1990"/>
    <w:rsid w:val="00EE793D"/>
    <w:rsid w:val="00EF0AD6"/>
    <w:rsid w:val="00EF1D13"/>
    <w:rsid w:val="00EF4374"/>
    <w:rsid w:val="00EF5A9F"/>
    <w:rsid w:val="00EF72BC"/>
    <w:rsid w:val="00EF783E"/>
    <w:rsid w:val="00EF7E56"/>
    <w:rsid w:val="00F01745"/>
    <w:rsid w:val="00F01C34"/>
    <w:rsid w:val="00F0554E"/>
    <w:rsid w:val="00F10E4E"/>
    <w:rsid w:val="00F15182"/>
    <w:rsid w:val="00F15A55"/>
    <w:rsid w:val="00F17623"/>
    <w:rsid w:val="00F2141D"/>
    <w:rsid w:val="00F216EE"/>
    <w:rsid w:val="00F24573"/>
    <w:rsid w:val="00F30460"/>
    <w:rsid w:val="00F31619"/>
    <w:rsid w:val="00F354B4"/>
    <w:rsid w:val="00F36491"/>
    <w:rsid w:val="00F37239"/>
    <w:rsid w:val="00F404CB"/>
    <w:rsid w:val="00F41105"/>
    <w:rsid w:val="00F43FAD"/>
    <w:rsid w:val="00F44A76"/>
    <w:rsid w:val="00F458E1"/>
    <w:rsid w:val="00F46059"/>
    <w:rsid w:val="00F56961"/>
    <w:rsid w:val="00F56F8C"/>
    <w:rsid w:val="00F60C9A"/>
    <w:rsid w:val="00F62149"/>
    <w:rsid w:val="00F62808"/>
    <w:rsid w:val="00F6459D"/>
    <w:rsid w:val="00F65F53"/>
    <w:rsid w:val="00F6683F"/>
    <w:rsid w:val="00F71BB9"/>
    <w:rsid w:val="00F7282F"/>
    <w:rsid w:val="00F72DD1"/>
    <w:rsid w:val="00F73408"/>
    <w:rsid w:val="00F7438E"/>
    <w:rsid w:val="00F752A3"/>
    <w:rsid w:val="00F7679C"/>
    <w:rsid w:val="00F80654"/>
    <w:rsid w:val="00F81DF8"/>
    <w:rsid w:val="00F82BDB"/>
    <w:rsid w:val="00F8343F"/>
    <w:rsid w:val="00F83591"/>
    <w:rsid w:val="00F83B4E"/>
    <w:rsid w:val="00F856E5"/>
    <w:rsid w:val="00F8717D"/>
    <w:rsid w:val="00F918E1"/>
    <w:rsid w:val="00F9208C"/>
    <w:rsid w:val="00F933A6"/>
    <w:rsid w:val="00F96E9A"/>
    <w:rsid w:val="00F972AF"/>
    <w:rsid w:val="00FA1B75"/>
    <w:rsid w:val="00FA2703"/>
    <w:rsid w:val="00FA42C8"/>
    <w:rsid w:val="00FA6C94"/>
    <w:rsid w:val="00FA7E57"/>
    <w:rsid w:val="00FB1D91"/>
    <w:rsid w:val="00FB551F"/>
    <w:rsid w:val="00FD0270"/>
    <w:rsid w:val="00FD392D"/>
    <w:rsid w:val="00FD4F8B"/>
    <w:rsid w:val="00FD7BEF"/>
    <w:rsid w:val="00FE6752"/>
    <w:rsid w:val="00FF257A"/>
    <w:rsid w:val="00FF6359"/>
    <w:rsid w:val="00FF7915"/>
    <w:rsid w:val="00FF793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0B53D-593F-44C7-9853-1792D36B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before="120" w:after="120"/>
        <w:ind w:left="397" w:hanging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654"/>
    <w:pPr>
      <w:spacing w:before="0" w:after="0"/>
      <w:ind w:left="0" w:firstLine="0"/>
    </w:pPr>
    <w:rPr>
      <w:rFonts w:ascii="Times New Roman" w:eastAsiaTheme="minorHAnsi" w:hAnsi="Times New Roman" w:cs="Times New Roman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Heading2"/>
    <w:link w:val="Heading1Char"/>
    <w:autoRedefine/>
    <w:qFormat/>
    <w:rsid w:val="006D7588"/>
    <w:pPr>
      <w:keepNext/>
      <w:numPr>
        <w:numId w:val="1"/>
      </w:numPr>
      <w:tabs>
        <w:tab w:val="num" w:pos="2279"/>
      </w:tabs>
      <w:ind w:left="2280" w:hanging="28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93D"/>
    <w:pPr>
      <w:keepNext/>
      <w:numPr>
        <w:ilvl w:val="1"/>
        <w:numId w:val="10"/>
      </w:numPr>
      <w:suppressAutoHyphens/>
      <w:outlineLvl w:val="1"/>
    </w:pPr>
    <w:rPr>
      <w:rFonts w:cstheme="minorBidi"/>
      <w:bCs/>
      <w:iCs/>
      <w:szCs w:val="28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011C"/>
    <w:pPr>
      <w:keepNext/>
      <w:spacing w:before="240" w:after="60"/>
      <w:ind w:left="720" w:hanging="36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5371CA"/>
    <w:pPr>
      <w:keepNext/>
      <w:ind w:left="720" w:hanging="360"/>
      <w:outlineLvl w:val="3"/>
    </w:pPr>
    <w:rPr>
      <w:sz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6D7588"/>
    <w:rPr>
      <w:rFonts w:ascii="Times New Roman Bold" w:eastAsia="Times New Roman" w:hAnsi="Times New Roman Bold"/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EE793D"/>
    <w:rPr>
      <w:rFonts w:ascii="Times New Roman" w:hAnsi="Times New Roman"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6E011C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4Char">
    <w:name w:val="Heading 4 Char"/>
    <w:link w:val="Heading4"/>
    <w:rsid w:val="005371CA"/>
    <w:rPr>
      <w:rFonts w:ascii="Times New Roman" w:eastAsia="Times New Roman" w:hAnsi="Times New Roman" w:cs="Times New Roman"/>
      <w:sz w:val="26"/>
      <w:szCs w:val="20"/>
      <w:lang w:val="en-AU"/>
    </w:rPr>
  </w:style>
  <w:style w:type="paragraph" w:styleId="ListParagraph">
    <w:name w:val="List Paragraph"/>
    <w:basedOn w:val="Normal"/>
    <w:autoRedefine/>
    <w:uiPriority w:val="34"/>
    <w:qFormat/>
    <w:rsid w:val="00E67CD2"/>
    <w:pPr>
      <w:contextualSpacing/>
      <w:jc w:val="both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C6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Jakobovics</dc:creator>
  <cp:lastModifiedBy>Janis Jakobovics</cp:lastModifiedBy>
  <cp:revision>8</cp:revision>
  <dcterms:created xsi:type="dcterms:W3CDTF">2015-03-27T12:06:00Z</dcterms:created>
  <dcterms:modified xsi:type="dcterms:W3CDTF">2016-04-18T13:28:00Z</dcterms:modified>
</cp:coreProperties>
</file>